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rPr>
          <w:rFonts w:hint="eastAsia"/>
        </w:rPr>
        <w:t>令和</w:t>
      </w:r>
      <w:r>
        <w:rPr>
          <w:rFonts w:hint="eastAsia"/>
          <w:lang w:eastAsia="ja-JP"/>
        </w:rPr>
        <w:t>４</w:t>
      </w:r>
      <w:r>
        <w:rPr>
          <w:rFonts w:hint="eastAsia"/>
        </w:rPr>
        <w:t>年度　千葉県教育研究会技術･家庭科教育部会</w:t>
      </w:r>
    </w:p>
    <w:p>
      <w:pPr>
        <w:jc w:val="center"/>
        <w:rPr>
          <w:rFonts w:hint="eastAsia" w:ascii="ＭＳ Ｐゴシック" w:hAnsi="ＭＳ Ｐゴシック" w:eastAsia="ＭＳ Ｐゴシック" w:cs="ＭＳ Ｐゴシック"/>
          <w:sz w:val="44"/>
          <w:szCs w:val="44"/>
        </w:rPr>
      </w:pPr>
      <w:r>
        <w:rPr>
          <w:rFonts w:hint="eastAsia" w:ascii="ＭＳ Ｐゴシック" w:hAnsi="ＭＳ Ｐゴシック" w:eastAsia="ＭＳ Ｐゴシック" w:cs="ＭＳ Ｐゴシック"/>
          <w:sz w:val="44"/>
          <w:szCs w:val="44"/>
        </w:rPr>
        <w:t>中学校技術・家庭科作品展出品一覧表</w:t>
      </w:r>
    </w:p>
    <w:p>
      <w:pPr>
        <w:jc w:val="left"/>
      </w:pPr>
      <w:r>
        <w:rPr>
          <w:rFonts w:hint="eastAsia" w:ascii="ＭＳ Ｐゴシック" w:hAnsi="ＭＳ Ｐゴシック" w:eastAsia="ＭＳ Ｐゴシック" w:cs="ＭＳ Ｐゴシック"/>
          <w:sz w:val="44"/>
          <w:szCs w:val="44"/>
          <w:lang w:eastAsia="ja-JP"/>
        </w:rPr>
        <w:t>　　　　</w:t>
      </w:r>
      <w:r>
        <w:rPr>
          <w:rFonts w:hint="eastAsia"/>
        </w:rPr>
        <w:t>支部名（　　　 　 　支部）　　　　　　</w:t>
      </w:r>
      <w:r>
        <w:rPr>
          <w:rFonts w:hint="eastAsia"/>
          <w:u w:val="single"/>
        </w:rPr>
        <w:t>記載責任者　　　　　　　　　　　</w:t>
      </w:r>
    </w:p>
    <w:p>
      <w:pPr>
        <w:rPr>
          <w:rFonts w:hint="eastAsia"/>
        </w:rPr>
      </w:pPr>
      <w:r>
        <w:rPr>
          <w:rFonts w:hint="eastAsia"/>
        </w:rPr>
        <w:t>【Ⅰ部門】</w:t>
      </w:r>
    </w:p>
    <w:p>
      <w:r>
        <w:rPr>
          <w:rFonts w:hint="eastAsia"/>
          <w:lang w:eastAsia="ja-JP"/>
        </w:rPr>
        <w:t>　　</w:t>
      </w:r>
      <w:r>
        <w:rPr>
          <w:rFonts w:hint="eastAsia"/>
        </w:rPr>
        <w:t>支部推薦の優秀作品（技術１，家庭１）を選出し，備考欄に○印をつけてください。</w:t>
      </w:r>
    </w:p>
    <w:p>
      <w:r>
        <w:rPr>
          <w:rFonts w:hint="eastAsia"/>
        </w:rPr>
        <w:t>　　本年度卒業生は、現在学年に「卒」と記入してください。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735"/>
        <w:gridCol w:w="1155"/>
        <w:gridCol w:w="1896"/>
        <w:gridCol w:w="1569"/>
        <w:gridCol w:w="641"/>
        <w:gridCol w:w="724"/>
        <w:gridCol w:w="2094"/>
        <w:gridCol w:w="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/>
                <w:w w:val="50"/>
              </w:rPr>
              <w:t>番号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分野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内容または題材名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作品名</w:t>
            </w:r>
          </w:p>
        </w:tc>
        <w:tc>
          <w:tcPr>
            <w:tcW w:w="15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製作</w:t>
            </w:r>
          </w:p>
          <w:p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7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現在</w:t>
            </w:r>
          </w:p>
          <w:p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209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生徒氏名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735" w:type="dxa"/>
          </w:tcPr>
          <w:p/>
        </w:tc>
        <w:tc>
          <w:tcPr>
            <w:tcW w:w="1155" w:type="dxa"/>
          </w:tcPr>
          <w:p/>
        </w:tc>
        <w:tc>
          <w:tcPr>
            <w:tcW w:w="1896" w:type="dxa"/>
          </w:tcPr>
          <w:p/>
        </w:tc>
        <w:tc>
          <w:tcPr>
            <w:tcW w:w="1569" w:type="dxa"/>
          </w:tcPr>
          <w:p/>
        </w:tc>
        <w:tc>
          <w:tcPr>
            <w:tcW w:w="641" w:type="dxa"/>
          </w:tcPr>
          <w:p/>
        </w:tc>
        <w:tc>
          <w:tcPr>
            <w:tcW w:w="724" w:type="dxa"/>
          </w:tcPr>
          <w:p/>
        </w:tc>
        <w:tc>
          <w:tcPr>
            <w:tcW w:w="2094" w:type="dxa"/>
          </w:tcPr>
          <w:p/>
        </w:tc>
        <w:tc>
          <w:tcPr>
            <w:tcW w:w="42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735" w:type="dxa"/>
          </w:tcPr>
          <w:p/>
        </w:tc>
        <w:tc>
          <w:tcPr>
            <w:tcW w:w="1155" w:type="dxa"/>
          </w:tcPr>
          <w:p/>
        </w:tc>
        <w:tc>
          <w:tcPr>
            <w:tcW w:w="1896" w:type="dxa"/>
          </w:tcPr>
          <w:p/>
        </w:tc>
        <w:tc>
          <w:tcPr>
            <w:tcW w:w="1569" w:type="dxa"/>
          </w:tcPr>
          <w:p/>
        </w:tc>
        <w:tc>
          <w:tcPr>
            <w:tcW w:w="641" w:type="dxa"/>
          </w:tcPr>
          <w:p/>
        </w:tc>
        <w:tc>
          <w:tcPr>
            <w:tcW w:w="724" w:type="dxa"/>
          </w:tcPr>
          <w:p/>
        </w:tc>
        <w:tc>
          <w:tcPr>
            <w:tcW w:w="2094" w:type="dxa"/>
          </w:tcPr>
          <w:p/>
        </w:tc>
        <w:tc>
          <w:tcPr>
            <w:tcW w:w="42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735" w:type="dxa"/>
          </w:tcPr>
          <w:p/>
        </w:tc>
        <w:tc>
          <w:tcPr>
            <w:tcW w:w="1155" w:type="dxa"/>
          </w:tcPr>
          <w:p/>
        </w:tc>
        <w:tc>
          <w:tcPr>
            <w:tcW w:w="1896" w:type="dxa"/>
          </w:tcPr>
          <w:p>
            <w:bookmarkStart w:id="0" w:name="_GoBack"/>
            <w:bookmarkEnd w:id="0"/>
          </w:p>
        </w:tc>
        <w:tc>
          <w:tcPr>
            <w:tcW w:w="1569" w:type="dxa"/>
          </w:tcPr>
          <w:p/>
        </w:tc>
        <w:tc>
          <w:tcPr>
            <w:tcW w:w="641" w:type="dxa"/>
          </w:tcPr>
          <w:p/>
        </w:tc>
        <w:tc>
          <w:tcPr>
            <w:tcW w:w="724" w:type="dxa"/>
          </w:tcPr>
          <w:p/>
        </w:tc>
        <w:tc>
          <w:tcPr>
            <w:tcW w:w="2094" w:type="dxa"/>
          </w:tcPr>
          <w:p/>
        </w:tc>
        <w:tc>
          <w:tcPr>
            <w:tcW w:w="42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735" w:type="dxa"/>
          </w:tcPr>
          <w:p/>
        </w:tc>
        <w:tc>
          <w:tcPr>
            <w:tcW w:w="1155" w:type="dxa"/>
          </w:tcPr>
          <w:p/>
        </w:tc>
        <w:tc>
          <w:tcPr>
            <w:tcW w:w="1896" w:type="dxa"/>
          </w:tcPr>
          <w:p/>
        </w:tc>
        <w:tc>
          <w:tcPr>
            <w:tcW w:w="1569" w:type="dxa"/>
          </w:tcPr>
          <w:p/>
        </w:tc>
        <w:tc>
          <w:tcPr>
            <w:tcW w:w="641" w:type="dxa"/>
          </w:tcPr>
          <w:p/>
        </w:tc>
        <w:tc>
          <w:tcPr>
            <w:tcW w:w="724" w:type="dxa"/>
          </w:tcPr>
          <w:p/>
        </w:tc>
        <w:tc>
          <w:tcPr>
            <w:tcW w:w="2094" w:type="dxa"/>
          </w:tcPr>
          <w:p/>
        </w:tc>
        <w:tc>
          <w:tcPr>
            <w:tcW w:w="42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735" w:type="dxa"/>
          </w:tcPr>
          <w:p/>
        </w:tc>
        <w:tc>
          <w:tcPr>
            <w:tcW w:w="1155" w:type="dxa"/>
          </w:tcPr>
          <w:p/>
        </w:tc>
        <w:tc>
          <w:tcPr>
            <w:tcW w:w="1896" w:type="dxa"/>
          </w:tcPr>
          <w:p/>
        </w:tc>
        <w:tc>
          <w:tcPr>
            <w:tcW w:w="1569" w:type="dxa"/>
          </w:tcPr>
          <w:p/>
        </w:tc>
        <w:tc>
          <w:tcPr>
            <w:tcW w:w="641" w:type="dxa"/>
          </w:tcPr>
          <w:p/>
        </w:tc>
        <w:tc>
          <w:tcPr>
            <w:tcW w:w="724" w:type="dxa"/>
          </w:tcPr>
          <w:p/>
        </w:tc>
        <w:tc>
          <w:tcPr>
            <w:tcW w:w="2094" w:type="dxa"/>
          </w:tcPr>
          <w:p/>
        </w:tc>
        <w:tc>
          <w:tcPr>
            <w:tcW w:w="42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25" w:type="dxa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735" w:type="dxa"/>
          </w:tcPr>
          <w:p/>
        </w:tc>
        <w:tc>
          <w:tcPr>
            <w:tcW w:w="1155" w:type="dxa"/>
          </w:tcPr>
          <w:p/>
        </w:tc>
        <w:tc>
          <w:tcPr>
            <w:tcW w:w="1896" w:type="dxa"/>
          </w:tcPr>
          <w:p/>
        </w:tc>
        <w:tc>
          <w:tcPr>
            <w:tcW w:w="1569" w:type="dxa"/>
          </w:tcPr>
          <w:p/>
        </w:tc>
        <w:tc>
          <w:tcPr>
            <w:tcW w:w="641" w:type="dxa"/>
          </w:tcPr>
          <w:p/>
        </w:tc>
        <w:tc>
          <w:tcPr>
            <w:tcW w:w="724" w:type="dxa"/>
          </w:tcPr>
          <w:p/>
        </w:tc>
        <w:tc>
          <w:tcPr>
            <w:tcW w:w="2094" w:type="dxa"/>
          </w:tcPr>
          <w:p/>
        </w:tc>
        <w:tc>
          <w:tcPr>
            <w:tcW w:w="42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r>
              <w:rPr>
                <w:rFonts w:hint="eastAsia"/>
              </w:rPr>
              <w:t>7</w:t>
            </w:r>
          </w:p>
        </w:tc>
        <w:tc>
          <w:tcPr>
            <w:tcW w:w="735" w:type="dxa"/>
          </w:tcPr>
          <w:p/>
        </w:tc>
        <w:tc>
          <w:tcPr>
            <w:tcW w:w="1155" w:type="dxa"/>
          </w:tcPr>
          <w:p/>
        </w:tc>
        <w:tc>
          <w:tcPr>
            <w:tcW w:w="1896" w:type="dxa"/>
          </w:tcPr>
          <w:p/>
        </w:tc>
        <w:tc>
          <w:tcPr>
            <w:tcW w:w="1569" w:type="dxa"/>
          </w:tcPr>
          <w:p/>
        </w:tc>
        <w:tc>
          <w:tcPr>
            <w:tcW w:w="641" w:type="dxa"/>
          </w:tcPr>
          <w:p/>
        </w:tc>
        <w:tc>
          <w:tcPr>
            <w:tcW w:w="724" w:type="dxa"/>
          </w:tcPr>
          <w:p/>
        </w:tc>
        <w:tc>
          <w:tcPr>
            <w:tcW w:w="2094" w:type="dxa"/>
          </w:tcPr>
          <w:p/>
        </w:tc>
        <w:tc>
          <w:tcPr>
            <w:tcW w:w="42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735" w:type="dxa"/>
          </w:tcPr>
          <w:p/>
        </w:tc>
        <w:tc>
          <w:tcPr>
            <w:tcW w:w="1155" w:type="dxa"/>
          </w:tcPr>
          <w:p/>
        </w:tc>
        <w:tc>
          <w:tcPr>
            <w:tcW w:w="1896" w:type="dxa"/>
          </w:tcPr>
          <w:p/>
        </w:tc>
        <w:tc>
          <w:tcPr>
            <w:tcW w:w="1569" w:type="dxa"/>
          </w:tcPr>
          <w:p/>
        </w:tc>
        <w:tc>
          <w:tcPr>
            <w:tcW w:w="641" w:type="dxa"/>
          </w:tcPr>
          <w:p/>
        </w:tc>
        <w:tc>
          <w:tcPr>
            <w:tcW w:w="724" w:type="dxa"/>
          </w:tcPr>
          <w:p/>
        </w:tc>
        <w:tc>
          <w:tcPr>
            <w:tcW w:w="2094" w:type="dxa"/>
          </w:tcPr>
          <w:p/>
        </w:tc>
        <w:tc>
          <w:tcPr>
            <w:tcW w:w="42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r>
              <w:rPr>
                <w:rFonts w:hint="eastAsia"/>
              </w:rPr>
              <w:t>9</w:t>
            </w:r>
          </w:p>
        </w:tc>
        <w:tc>
          <w:tcPr>
            <w:tcW w:w="735" w:type="dxa"/>
          </w:tcPr>
          <w:p/>
        </w:tc>
        <w:tc>
          <w:tcPr>
            <w:tcW w:w="1155" w:type="dxa"/>
          </w:tcPr>
          <w:p/>
        </w:tc>
        <w:tc>
          <w:tcPr>
            <w:tcW w:w="1896" w:type="dxa"/>
          </w:tcPr>
          <w:p/>
        </w:tc>
        <w:tc>
          <w:tcPr>
            <w:tcW w:w="1569" w:type="dxa"/>
          </w:tcPr>
          <w:p/>
        </w:tc>
        <w:tc>
          <w:tcPr>
            <w:tcW w:w="641" w:type="dxa"/>
          </w:tcPr>
          <w:p/>
        </w:tc>
        <w:tc>
          <w:tcPr>
            <w:tcW w:w="724" w:type="dxa"/>
          </w:tcPr>
          <w:p/>
        </w:tc>
        <w:tc>
          <w:tcPr>
            <w:tcW w:w="2094" w:type="dxa"/>
          </w:tcPr>
          <w:p/>
        </w:tc>
        <w:tc>
          <w:tcPr>
            <w:tcW w:w="42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735" w:type="dxa"/>
          </w:tcPr>
          <w:p/>
        </w:tc>
        <w:tc>
          <w:tcPr>
            <w:tcW w:w="1155" w:type="dxa"/>
          </w:tcPr>
          <w:p/>
        </w:tc>
        <w:tc>
          <w:tcPr>
            <w:tcW w:w="1896" w:type="dxa"/>
          </w:tcPr>
          <w:p/>
        </w:tc>
        <w:tc>
          <w:tcPr>
            <w:tcW w:w="1569" w:type="dxa"/>
          </w:tcPr>
          <w:p/>
        </w:tc>
        <w:tc>
          <w:tcPr>
            <w:tcW w:w="641" w:type="dxa"/>
          </w:tcPr>
          <w:p/>
        </w:tc>
        <w:tc>
          <w:tcPr>
            <w:tcW w:w="724" w:type="dxa"/>
          </w:tcPr>
          <w:p/>
        </w:tc>
        <w:tc>
          <w:tcPr>
            <w:tcW w:w="2094" w:type="dxa"/>
          </w:tcPr>
          <w:p/>
        </w:tc>
        <w:tc>
          <w:tcPr>
            <w:tcW w:w="42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r>
              <w:rPr>
                <w:rFonts w:hint="eastAsia"/>
              </w:rPr>
              <w:t>11</w:t>
            </w:r>
          </w:p>
        </w:tc>
        <w:tc>
          <w:tcPr>
            <w:tcW w:w="735" w:type="dxa"/>
          </w:tcPr>
          <w:p/>
        </w:tc>
        <w:tc>
          <w:tcPr>
            <w:tcW w:w="1155" w:type="dxa"/>
          </w:tcPr>
          <w:p/>
        </w:tc>
        <w:tc>
          <w:tcPr>
            <w:tcW w:w="1896" w:type="dxa"/>
          </w:tcPr>
          <w:p/>
        </w:tc>
        <w:tc>
          <w:tcPr>
            <w:tcW w:w="1569" w:type="dxa"/>
          </w:tcPr>
          <w:p/>
        </w:tc>
        <w:tc>
          <w:tcPr>
            <w:tcW w:w="641" w:type="dxa"/>
          </w:tcPr>
          <w:p/>
        </w:tc>
        <w:tc>
          <w:tcPr>
            <w:tcW w:w="724" w:type="dxa"/>
          </w:tcPr>
          <w:p/>
        </w:tc>
        <w:tc>
          <w:tcPr>
            <w:tcW w:w="2094" w:type="dxa"/>
          </w:tcPr>
          <w:p/>
        </w:tc>
        <w:tc>
          <w:tcPr>
            <w:tcW w:w="42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r>
              <w:rPr>
                <w:rFonts w:hint="eastAsia"/>
              </w:rPr>
              <w:t>12</w:t>
            </w:r>
          </w:p>
        </w:tc>
        <w:tc>
          <w:tcPr>
            <w:tcW w:w="735" w:type="dxa"/>
          </w:tcPr>
          <w:p/>
        </w:tc>
        <w:tc>
          <w:tcPr>
            <w:tcW w:w="1155" w:type="dxa"/>
          </w:tcPr>
          <w:p/>
        </w:tc>
        <w:tc>
          <w:tcPr>
            <w:tcW w:w="1896" w:type="dxa"/>
          </w:tcPr>
          <w:p/>
        </w:tc>
        <w:tc>
          <w:tcPr>
            <w:tcW w:w="1569" w:type="dxa"/>
          </w:tcPr>
          <w:p/>
        </w:tc>
        <w:tc>
          <w:tcPr>
            <w:tcW w:w="641" w:type="dxa"/>
          </w:tcPr>
          <w:p/>
        </w:tc>
        <w:tc>
          <w:tcPr>
            <w:tcW w:w="724" w:type="dxa"/>
          </w:tcPr>
          <w:p/>
        </w:tc>
        <w:tc>
          <w:tcPr>
            <w:tcW w:w="2094" w:type="dxa"/>
          </w:tcPr>
          <w:p/>
        </w:tc>
        <w:tc>
          <w:tcPr>
            <w:tcW w:w="42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r>
              <w:rPr>
                <w:rFonts w:hint="eastAsia"/>
              </w:rPr>
              <w:t>13</w:t>
            </w:r>
          </w:p>
        </w:tc>
        <w:tc>
          <w:tcPr>
            <w:tcW w:w="735" w:type="dxa"/>
          </w:tcPr>
          <w:p/>
        </w:tc>
        <w:tc>
          <w:tcPr>
            <w:tcW w:w="1155" w:type="dxa"/>
          </w:tcPr>
          <w:p/>
        </w:tc>
        <w:tc>
          <w:tcPr>
            <w:tcW w:w="1896" w:type="dxa"/>
          </w:tcPr>
          <w:p/>
        </w:tc>
        <w:tc>
          <w:tcPr>
            <w:tcW w:w="1569" w:type="dxa"/>
          </w:tcPr>
          <w:p/>
        </w:tc>
        <w:tc>
          <w:tcPr>
            <w:tcW w:w="641" w:type="dxa"/>
          </w:tcPr>
          <w:p/>
        </w:tc>
        <w:tc>
          <w:tcPr>
            <w:tcW w:w="724" w:type="dxa"/>
          </w:tcPr>
          <w:p/>
        </w:tc>
        <w:tc>
          <w:tcPr>
            <w:tcW w:w="2094" w:type="dxa"/>
          </w:tcPr>
          <w:p/>
        </w:tc>
        <w:tc>
          <w:tcPr>
            <w:tcW w:w="42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r>
              <w:rPr>
                <w:rFonts w:hint="eastAsia"/>
              </w:rPr>
              <w:t>14</w:t>
            </w:r>
          </w:p>
        </w:tc>
        <w:tc>
          <w:tcPr>
            <w:tcW w:w="735" w:type="dxa"/>
          </w:tcPr>
          <w:p/>
        </w:tc>
        <w:tc>
          <w:tcPr>
            <w:tcW w:w="1155" w:type="dxa"/>
          </w:tcPr>
          <w:p/>
        </w:tc>
        <w:tc>
          <w:tcPr>
            <w:tcW w:w="1896" w:type="dxa"/>
          </w:tcPr>
          <w:p/>
        </w:tc>
        <w:tc>
          <w:tcPr>
            <w:tcW w:w="1569" w:type="dxa"/>
          </w:tcPr>
          <w:p/>
        </w:tc>
        <w:tc>
          <w:tcPr>
            <w:tcW w:w="641" w:type="dxa"/>
          </w:tcPr>
          <w:p/>
        </w:tc>
        <w:tc>
          <w:tcPr>
            <w:tcW w:w="724" w:type="dxa"/>
          </w:tcPr>
          <w:p/>
        </w:tc>
        <w:tc>
          <w:tcPr>
            <w:tcW w:w="2094" w:type="dxa"/>
          </w:tcPr>
          <w:p/>
        </w:tc>
        <w:tc>
          <w:tcPr>
            <w:tcW w:w="42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r>
              <w:rPr>
                <w:rFonts w:hint="eastAsia"/>
              </w:rPr>
              <w:t>15</w:t>
            </w:r>
          </w:p>
        </w:tc>
        <w:tc>
          <w:tcPr>
            <w:tcW w:w="735" w:type="dxa"/>
          </w:tcPr>
          <w:p/>
        </w:tc>
        <w:tc>
          <w:tcPr>
            <w:tcW w:w="1155" w:type="dxa"/>
          </w:tcPr>
          <w:p/>
        </w:tc>
        <w:tc>
          <w:tcPr>
            <w:tcW w:w="1896" w:type="dxa"/>
          </w:tcPr>
          <w:p/>
        </w:tc>
        <w:tc>
          <w:tcPr>
            <w:tcW w:w="1569" w:type="dxa"/>
          </w:tcPr>
          <w:p/>
        </w:tc>
        <w:tc>
          <w:tcPr>
            <w:tcW w:w="641" w:type="dxa"/>
          </w:tcPr>
          <w:p/>
        </w:tc>
        <w:tc>
          <w:tcPr>
            <w:tcW w:w="724" w:type="dxa"/>
          </w:tcPr>
          <w:p/>
        </w:tc>
        <w:tc>
          <w:tcPr>
            <w:tcW w:w="2094" w:type="dxa"/>
          </w:tcPr>
          <w:p/>
        </w:tc>
        <w:tc>
          <w:tcPr>
            <w:tcW w:w="42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r>
              <w:rPr>
                <w:rFonts w:hint="eastAsia"/>
              </w:rPr>
              <w:t>16</w:t>
            </w:r>
          </w:p>
        </w:tc>
        <w:tc>
          <w:tcPr>
            <w:tcW w:w="735" w:type="dxa"/>
          </w:tcPr>
          <w:p/>
        </w:tc>
        <w:tc>
          <w:tcPr>
            <w:tcW w:w="1155" w:type="dxa"/>
          </w:tcPr>
          <w:p/>
        </w:tc>
        <w:tc>
          <w:tcPr>
            <w:tcW w:w="1896" w:type="dxa"/>
          </w:tcPr>
          <w:p/>
        </w:tc>
        <w:tc>
          <w:tcPr>
            <w:tcW w:w="1569" w:type="dxa"/>
          </w:tcPr>
          <w:p/>
        </w:tc>
        <w:tc>
          <w:tcPr>
            <w:tcW w:w="641" w:type="dxa"/>
          </w:tcPr>
          <w:p/>
        </w:tc>
        <w:tc>
          <w:tcPr>
            <w:tcW w:w="724" w:type="dxa"/>
          </w:tcPr>
          <w:p/>
        </w:tc>
        <w:tc>
          <w:tcPr>
            <w:tcW w:w="2094" w:type="dxa"/>
          </w:tcPr>
          <w:p/>
        </w:tc>
        <w:tc>
          <w:tcPr>
            <w:tcW w:w="426" w:type="dxa"/>
          </w:tcPr>
          <w:p/>
        </w:tc>
      </w:tr>
    </w:tbl>
    <w:p>
      <w:r>
        <w:rPr>
          <w:rFonts w:hint="eastAsia"/>
        </w:rPr>
        <w:t>【Ⅱ部門】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735"/>
        <w:gridCol w:w="1155"/>
        <w:gridCol w:w="1896"/>
        <w:gridCol w:w="1569"/>
        <w:gridCol w:w="641"/>
        <w:gridCol w:w="724"/>
        <w:gridCol w:w="2100"/>
        <w:gridCol w:w="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分野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内　容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作品名</w:t>
            </w:r>
          </w:p>
        </w:tc>
        <w:tc>
          <w:tcPr>
            <w:tcW w:w="15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製作</w:t>
            </w:r>
          </w:p>
          <w:p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72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現在</w:t>
            </w:r>
          </w:p>
          <w:p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生徒氏名</w:t>
            </w:r>
          </w:p>
        </w:tc>
        <w:tc>
          <w:tcPr>
            <w:tcW w:w="4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25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735" w:type="dxa"/>
          </w:tcPr>
          <w:p/>
        </w:tc>
        <w:tc>
          <w:tcPr>
            <w:tcW w:w="1155" w:type="dxa"/>
          </w:tcPr>
          <w:p/>
        </w:tc>
        <w:tc>
          <w:tcPr>
            <w:tcW w:w="1896" w:type="dxa"/>
          </w:tcPr>
          <w:p/>
        </w:tc>
        <w:tc>
          <w:tcPr>
            <w:tcW w:w="1569" w:type="dxa"/>
          </w:tcPr>
          <w:p/>
        </w:tc>
        <w:tc>
          <w:tcPr>
            <w:tcW w:w="641" w:type="dxa"/>
          </w:tcPr>
          <w:p/>
        </w:tc>
        <w:tc>
          <w:tcPr>
            <w:tcW w:w="724" w:type="dxa"/>
          </w:tcPr>
          <w:p/>
        </w:tc>
        <w:tc>
          <w:tcPr>
            <w:tcW w:w="2100" w:type="dxa"/>
          </w:tcPr>
          <w:p/>
        </w:tc>
        <w:tc>
          <w:tcPr>
            <w:tcW w:w="42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25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735" w:type="dxa"/>
          </w:tcPr>
          <w:p/>
        </w:tc>
        <w:tc>
          <w:tcPr>
            <w:tcW w:w="1155" w:type="dxa"/>
          </w:tcPr>
          <w:p/>
        </w:tc>
        <w:tc>
          <w:tcPr>
            <w:tcW w:w="1896" w:type="dxa"/>
          </w:tcPr>
          <w:p/>
        </w:tc>
        <w:tc>
          <w:tcPr>
            <w:tcW w:w="1569" w:type="dxa"/>
          </w:tcPr>
          <w:p/>
        </w:tc>
        <w:tc>
          <w:tcPr>
            <w:tcW w:w="641" w:type="dxa"/>
          </w:tcPr>
          <w:p/>
        </w:tc>
        <w:tc>
          <w:tcPr>
            <w:tcW w:w="724" w:type="dxa"/>
          </w:tcPr>
          <w:p/>
        </w:tc>
        <w:tc>
          <w:tcPr>
            <w:tcW w:w="2100" w:type="dxa"/>
          </w:tcPr>
          <w:p/>
        </w:tc>
        <w:tc>
          <w:tcPr>
            <w:tcW w:w="42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25" w:type="dxa"/>
            <w:tcBorders>
              <w:bottom w:val="single" w:color="auto" w:sz="4" w:space="0"/>
            </w:tcBorders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735" w:type="dxa"/>
            <w:tcBorders>
              <w:bottom w:val="single" w:color="auto" w:sz="4" w:space="0"/>
            </w:tcBorders>
          </w:tcPr>
          <w:p/>
        </w:tc>
        <w:tc>
          <w:tcPr>
            <w:tcW w:w="1155" w:type="dxa"/>
            <w:tcBorders>
              <w:bottom w:val="single" w:color="auto" w:sz="4" w:space="0"/>
            </w:tcBorders>
          </w:tcPr>
          <w:p/>
        </w:tc>
        <w:tc>
          <w:tcPr>
            <w:tcW w:w="1896" w:type="dxa"/>
            <w:tcBorders>
              <w:bottom w:val="single" w:color="auto" w:sz="4" w:space="0"/>
            </w:tcBorders>
          </w:tcPr>
          <w:p/>
        </w:tc>
        <w:tc>
          <w:tcPr>
            <w:tcW w:w="1569" w:type="dxa"/>
            <w:tcBorders>
              <w:bottom w:val="single" w:color="auto" w:sz="4" w:space="0"/>
            </w:tcBorders>
          </w:tcPr>
          <w:p/>
        </w:tc>
        <w:tc>
          <w:tcPr>
            <w:tcW w:w="641" w:type="dxa"/>
            <w:tcBorders>
              <w:bottom w:val="single" w:color="auto" w:sz="4" w:space="0"/>
            </w:tcBorders>
          </w:tcPr>
          <w:p/>
        </w:tc>
        <w:tc>
          <w:tcPr>
            <w:tcW w:w="724" w:type="dxa"/>
            <w:tcBorders>
              <w:bottom w:val="single" w:color="auto" w:sz="4" w:space="0"/>
            </w:tcBorders>
          </w:tcPr>
          <w:p/>
        </w:tc>
        <w:tc>
          <w:tcPr>
            <w:tcW w:w="2100" w:type="dxa"/>
            <w:tcBorders>
              <w:bottom w:val="single" w:color="auto" w:sz="4" w:space="0"/>
            </w:tcBorders>
          </w:tcPr>
          <w:p/>
        </w:tc>
        <w:tc>
          <w:tcPr>
            <w:tcW w:w="426" w:type="dxa"/>
            <w:tcBorders>
              <w:bottom w:val="single" w:color="auto" w:sz="4" w:space="0"/>
            </w:tcBorders>
          </w:tcPr>
          <w:p/>
        </w:tc>
      </w:tr>
    </w:tbl>
    <w:p>
      <w:r>
        <w:rPr>
          <w:rFonts w:hint="eastAsia"/>
        </w:rPr>
        <w:t>【出品数調査】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1628"/>
        <w:gridCol w:w="1627"/>
        <w:gridCol w:w="1628"/>
        <w:gridCol w:w="1627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4883" w:type="dxa"/>
            <w:gridSpan w:val="3"/>
            <w:tcBorders>
              <w:bottom w:val="dashed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作品を出品した学校数</w:t>
            </w:r>
          </w:p>
        </w:tc>
        <w:tc>
          <w:tcPr>
            <w:tcW w:w="3255" w:type="dxa"/>
            <w:gridSpan w:val="2"/>
            <w:tcBorders>
              <w:bottom w:val="dashed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出品された作品数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28" w:type="dxa"/>
            <w:tcBorders>
              <w:top w:val="dashed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技術分野</w:t>
            </w:r>
          </w:p>
        </w:tc>
        <w:tc>
          <w:tcPr>
            <w:tcW w:w="1627" w:type="dxa"/>
            <w:tcBorders>
              <w:top w:val="dashed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家庭分野</w:t>
            </w:r>
          </w:p>
        </w:tc>
        <w:tc>
          <w:tcPr>
            <w:tcW w:w="1628" w:type="dxa"/>
            <w:tcBorders>
              <w:top w:val="dashed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技術・家庭科</w:t>
            </w:r>
          </w:p>
        </w:tc>
        <w:tc>
          <w:tcPr>
            <w:tcW w:w="1627" w:type="dxa"/>
            <w:tcBorders>
              <w:top w:val="dashed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技術分野</w:t>
            </w:r>
          </w:p>
        </w:tc>
        <w:tc>
          <w:tcPr>
            <w:tcW w:w="1628" w:type="dxa"/>
            <w:tcBorders>
              <w:top w:val="dashed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家庭分野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支部作品展</w:t>
            </w:r>
          </w:p>
        </w:tc>
        <w:tc>
          <w:tcPr>
            <w:tcW w:w="1628" w:type="dxa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校</w:t>
            </w:r>
          </w:p>
        </w:tc>
        <w:tc>
          <w:tcPr>
            <w:tcW w:w="1627" w:type="dxa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校</w:t>
            </w:r>
          </w:p>
        </w:tc>
        <w:tc>
          <w:tcPr>
            <w:tcW w:w="1628" w:type="dxa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校</w:t>
            </w:r>
          </w:p>
        </w:tc>
        <w:tc>
          <w:tcPr>
            <w:tcW w:w="1627" w:type="dxa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作品</w:t>
            </w:r>
          </w:p>
        </w:tc>
        <w:tc>
          <w:tcPr>
            <w:tcW w:w="1628" w:type="dxa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県作品展</w:t>
            </w:r>
          </w:p>
        </w:tc>
        <w:tc>
          <w:tcPr>
            <w:tcW w:w="1628" w:type="dxa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校</w:t>
            </w:r>
          </w:p>
        </w:tc>
        <w:tc>
          <w:tcPr>
            <w:tcW w:w="1627" w:type="dxa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校</w:t>
            </w:r>
          </w:p>
        </w:tc>
        <w:tc>
          <w:tcPr>
            <w:tcW w:w="1628" w:type="dxa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校</w:t>
            </w:r>
          </w:p>
        </w:tc>
        <w:tc>
          <w:tcPr>
            <w:tcW w:w="1627" w:type="dxa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作品</w:t>
            </w:r>
          </w:p>
        </w:tc>
        <w:tc>
          <w:tcPr>
            <w:tcW w:w="1628" w:type="dxa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作品</w:t>
            </w:r>
          </w:p>
        </w:tc>
      </w:tr>
    </w:tbl>
    <w:p>
      <w:pPr>
        <w:pStyle w:val="7"/>
        <w:numPr>
          <w:ilvl w:val="0"/>
          <w:numId w:val="1"/>
        </w:numPr>
        <w:ind w:leftChars="0"/>
      </w:pPr>
      <w:r>
        <w:rPr>
          <w:rFonts w:hint="eastAsia"/>
        </w:rPr>
        <w:t>各支部で、この一覧表に控えを取っておいてください。</w:t>
      </w:r>
    </w:p>
    <w:p>
      <w:pPr>
        <w:pStyle w:val="7"/>
        <w:numPr>
          <w:ilvl w:val="0"/>
          <w:numId w:val="1"/>
        </w:numPr>
        <w:ind w:leftChars="0"/>
      </w:pPr>
      <w:r>
        <w:rPr>
          <w:rFonts w:hint="eastAsia"/>
        </w:rPr>
        <w:t>個票を各出品に必ず貼付してください。個票は必要部数をコピーして使用してください。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eiryo UI">
    <w:panose1 w:val="020B0604030504040204"/>
    <w:charset w:val="80"/>
    <w:family w:val="auto"/>
    <w:pitch w:val="default"/>
    <w:sig w:usb0="E00002FF" w:usb1="6AC7FFFF" w:usb2="08000012" w:usb3="00000000" w:csb0="6002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G丸ｺﾞｼｯｸM-PRO">
    <w:panose1 w:val="020F0600000000000000"/>
    <w:charset w:val="80"/>
    <w:family w:val="auto"/>
    <w:pitch w:val="default"/>
    <w:sig w:usb0="E00002FF" w:usb1="6AC7FDFB" w:usb2="00000012" w:usb3="00000000" w:csb0="4002009F" w:csb1="DFD70000"/>
  </w:font>
  <w:font w:name="BIZ UDPゴシック">
    <w:panose1 w:val="020B0400000000000000"/>
    <w:charset w:val="80"/>
    <w:family w:val="auto"/>
    <w:pitch w:val="default"/>
    <w:sig w:usb0="E00002F7" w:usb1="2AC7EDF8" w:usb2="00000012" w:usb3="00000000" w:csb0="20020001" w:csb1="00000000"/>
  </w:font>
  <w:font w:name="AR P隷書体M">
    <w:panose1 w:val="03000600000000000000"/>
    <w:charset w:val="80"/>
    <w:family w:val="auto"/>
    <w:pitch w:val="default"/>
    <w:sig w:usb0="80000283" w:usb1="28C76CFA" w:usb2="00000010" w:usb3="00000000" w:csb0="00020001" w:csb1="00000000"/>
  </w:font>
  <w:font w:name="AR Pゴシック体S">
    <w:panose1 w:val="020B0A00000000000000"/>
    <w:charset w:val="80"/>
    <w:family w:val="auto"/>
    <w:pitch w:val="default"/>
    <w:sig w:usb0="80000283" w:usb1="28C76CFA" w:usb2="00000010" w:usb3="00000000" w:csb0="00020001" w:csb1="00000000"/>
  </w:font>
  <w:font w:name="AR Pマーカー体E">
    <w:panose1 w:val="040B0900000000000000"/>
    <w:charset w:val="80"/>
    <w:family w:val="auto"/>
    <w:pitch w:val="default"/>
    <w:sig w:usb0="80000283" w:usb1="28C76CFA" w:usb2="00000010" w:usb3="00000000" w:csb0="00020001" w:csb1="00000000"/>
  </w:font>
  <w:font w:name="ARペン楷書体L">
    <w:panose1 w:val="03000309000000000000"/>
    <w:charset w:val="80"/>
    <w:family w:val="auto"/>
    <w:pitch w:val="default"/>
    <w:sig w:usb0="80000283" w:usb1="28C76CFA" w:usb2="00000010" w:usb3="00000000" w:csb0="00020001" w:csb1="00000000"/>
  </w:font>
  <w:font w:name="AR新藝体E">
    <w:panose1 w:val="040B0909000000000000"/>
    <w:charset w:val="80"/>
    <w:family w:val="auto"/>
    <w:pitch w:val="default"/>
    <w:sig w:usb0="80000283" w:usb1="28C76CFA" w:usb2="00000010" w:usb3="00000000" w:csb0="00020001" w:csb1="00000000"/>
  </w:font>
  <w:font w:name="AR行書体B">
    <w:panose1 w:val="03000809000000000000"/>
    <w:charset w:val="80"/>
    <w:family w:val="auto"/>
    <w:pitch w:val="default"/>
    <w:sig w:usb0="80000283" w:usb1="28C76CFA" w:usb2="00000010" w:usb3="00000000" w:csb0="00020001" w:csb1="00000000"/>
  </w:font>
  <w:font w:name="&amp;CenturyOldst">
    <w:panose1 w:val="02050603050705020204"/>
    <w:charset w:val="00"/>
    <w:family w:val="auto"/>
    <w:pitch w:val="default"/>
    <w:sig w:usb0="00000000" w:usb1="00000000" w:usb2="00000000" w:usb3="00000000" w:csb0="00000000" w:csb1="00000000"/>
  </w:font>
  <w:font w:name="ＭＳ Ｐゴシック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734E12"/>
    <w:multiLevelType w:val="multilevel"/>
    <w:tmpl w:val="0C734E12"/>
    <w:lvl w:ilvl="0" w:tentative="0">
      <w:start w:val="0"/>
      <w:numFmt w:val="bullet"/>
      <w:lvlText w:val="・"/>
      <w:lvlJc w:val="left"/>
      <w:pPr>
        <w:ind w:left="360" w:hanging="360"/>
      </w:pPr>
      <w:rPr>
        <w:rFonts w:hint="eastAsia" w:ascii="ＭＳ 明朝" w:hAnsi="ＭＳ 明朝" w:eastAsia="ＭＳ 明朝" w:cstheme="minorBidi"/>
      </w:rPr>
    </w:lvl>
    <w:lvl w:ilvl="1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474"/>
    <w:rsid w:val="0006410F"/>
    <w:rsid w:val="00154474"/>
    <w:rsid w:val="0020364F"/>
    <w:rsid w:val="00747EE1"/>
    <w:rsid w:val="00750A20"/>
    <w:rsid w:val="00893549"/>
    <w:rsid w:val="00C63136"/>
    <w:rsid w:val="529069B8"/>
    <w:rsid w:val="62B9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uiPriority w:val="99"/>
    <w:pPr>
      <w:tabs>
        <w:tab w:val="center" w:pos="4252"/>
        <w:tab w:val="right" w:pos="8504"/>
      </w:tabs>
      <w:snapToGrid w:val="0"/>
    </w:pPr>
  </w:style>
  <w:style w:type="paragraph" w:styleId="5">
    <w:name w:val="header"/>
    <w:basedOn w:val="1"/>
    <w:link w:val="8"/>
    <w:unhideWhenUsed/>
    <w:uiPriority w:val="99"/>
    <w:pPr>
      <w:tabs>
        <w:tab w:val="center" w:pos="4252"/>
        <w:tab w:val="right" w:pos="8504"/>
      </w:tabs>
      <w:snapToGrid w:val="0"/>
    </w:pPr>
  </w:style>
  <w:style w:type="table" w:styleId="6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840" w:leftChars="400"/>
    </w:pPr>
  </w:style>
  <w:style w:type="character" w:customStyle="1" w:styleId="8">
    <w:name w:val="ヘッダー (文字)"/>
    <w:basedOn w:val="2"/>
    <w:link w:val="5"/>
    <w:uiPriority w:val="99"/>
  </w:style>
  <w:style w:type="character" w:customStyle="1" w:styleId="9">
    <w:name w:val="フッター (文字)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四街道市教育委員会</Company>
  <Pages>1</Pages>
  <Words>93</Words>
  <Characters>533</Characters>
  <Lines>4</Lines>
  <Paragraphs>1</Paragraphs>
  <TotalTime>4</TotalTime>
  <ScaleCrop>false</ScaleCrop>
  <LinksUpToDate>false</LinksUpToDate>
  <CharactersWithSpaces>625</CharactersWithSpaces>
  <Application>WPS Office_11.2.0.10258_F1E327BC-269C-435d-A152-05C5408002CA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2019-05-18T09:32:00Z</dcterms:created>
  <dc:creator>四街道市教育委員会</dc:creator>
  <cp:lastModifiedBy>khamada</cp:lastModifiedBy>
  <dcterms:modified xsi:type="dcterms:W3CDTF">2022-06-03T11:41:39Z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1041-11.2.0.10258</vt:lpwstr>
  </property>
  <property fmtid="{D5CDD505-2E9C-101B-9397-08002B2CF9AE}" pid="3" name="ICV">
    <vt:lpwstr>48709FB74FCE4EDEB01898E313B22D78</vt:lpwstr>
  </property>
</Properties>
</file>