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25" w:rsidRPr="00A81CB6" w:rsidRDefault="006A002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81CB6">
        <w:rPr>
          <w:rFonts w:asciiTheme="majorEastAsia" w:eastAsiaTheme="majorEastAsia" w:hAnsiTheme="majorEastAsia" w:hint="eastAsia"/>
          <w:szCs w:val="21"/>
        </w:rPr>
        <w:t xml:space="preserve">公開授業　</w:t>
      </w:r>
      <w:r w:rsidR="004244CB">
        <w:rPr>
          <w:rFonts w:ascii="ＭＳ ゴシック" w:eastAsia="ＭＳ ゴシック" w:hAnsi="ＭＳ ゴシック" w:hint="eastAsia"/>
        </w:rPr>
        <w:t>内容</w:t>
      </w:r>
      <w:r w:rsidR="008503E4">
        <w:rPr>
          <w:rFonts w:ascii="ＭＳ ゴシック" w:eastAsia="ＭＳ ゴシック" w:hAnsi="ＭＳ ゴシック" w:hint="eastAsia"/>
        </w:rPr>
        <w:t>「</w:t>
      </w:r>
      <w:r w:rsidR="008238BA">
        <w:rPr>
          <w:rFonts w:ascii="ＭＳ ゴシック" w:eastAsia="ＭＳ ゴシック" w:hAnsi="ＭＳ ゴシック" w:hint="eastAsia"/>
        </w:rPr>
        <w:t xml:space="preserve">　</w:t>
      </w:r>
      <w:r w:rsidR="008503E4">
        <w:rPr>
          <w:rFonts w:ascii="ＭＳ ゴシック" w:eastAsia="ＭＳ ゴシック" w:hAnsi="ＭＳ ゴシック" w:hint="eastAsia"/>
        </w:rPr>
        <w:t>」</w:t>
      </w:r>
    </w:p>
    <w:p w:rsidR="006A0025" w:rsidRPr="00A81CB6" w:rsidRDefault="006A0025" w:rsidP="006A0025">
      <w:pPr>
        <w:widowControl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81CB6">
        <w:rPr>
          <w:rFonts w:asciiTheme="majorEastAsia" w:eastAsiaTheme="majorEastAsia" w:hAnsiTheme="majorEastAsia" w:hint="eastAsia"/>
          <w:b/>
          <w:bCs/>
          <w:sz w:val="32"/>
          <w:szCs w:val="32"/>
        </w:rPr>
        <w:t>技術・家庭科　技術分野　学習指導案</w:t>
      </w:r>
    </w:p>
    <w:p w:rsidR="00356549" w:rsidRPr="00356549" w:rsidRDefault="00356549" w:rsidP="00356549">
      <w:pPr>
        <w:widowControl/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授 業 者　</w:t>
      </w:r>
      <w:r w:rsidR="00AA7FA7">
        <w:rPr>
          <w:rFonts w:ascii="ＭＳ ゴシック" w:eastAsia="ＭＳ ゴシック" w:hAnsi="ＭＳ ゴシック" w:hint="eastAsia"/>
        </w:rPr>
        <w:t>広島市立</w:t>
      </w:r>
      <w:r w:rsidR="008238BA">
        <w:rPr>
          <w:rFonts w:ascii="ＭＳ ゴシック" w:eastAsia="ＭＳ ゴシック" w:hAnsi="ＭＳ ゴシック" w:hint="eastAsia"/>
        </w:rPr>
        <w:t xml:space="preserve">　　</w:t>
      </w:r>
      <w:r w:rsidR="00AA7FA7">
        <w:rPr>
          <w:rFonts w:ascii="ＭＳ ゴシック" w:eastAsia="ＭＳ ゴシック" w:hAnsi="ＭＳ ゴシック" w:hint="eastAsia"/>
        </w:rPr>
        <w:t xml:space="preserve">中学校　教諭　　</w:t>
      </w:r>
    </w:p>
    <w:p w:rsidR="00356549" w:rsidRDefault="008238BA" w:rsidP="00356549">
      <w:pPr>
        <w:widowControl/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</w:t>
      </w:r>
      <w:r w:rsidR="00356549">
        <w:rPr>
          <w:rFonts w:ascii="ＭＳ ゴシック" w:eastAsia="ＭＳ ゴシック" w:hAnsi="ＭＳ ゴシック" w:hint="eastAsia"/>
        </w:rPr>
        <w:t>組 （ 男子</w:t>
      </w:r>
      <w:r>
        <w:rPr>
          <w:rFonts w:ascii="ＭＳ ゴシック" w:eastAsia="ＭＳ ゴシック" w:hAnsi="ＭＳ ゴシック" w:hint="eastAsia"/>
        </w:rPr>
        <w:t xml:space="preserve">　</w:t>
      </w:r>
      <w:r w:rsidR="00356549" w:rsidRPr="00356549">
        <w:rPr>
          <w:rFonts w:ascii="ＭＳ ゴシック" w:eastAsia="ＭＳ ゴシック" w:hAnsi="ＭＳ ゴシック" w:hint="eastAsia"/>
        </w:rPr>
        <w:t>名　女子</w:t>
      </w:r>
      <w:r>
        <w:rPr>
          <w:rFonts w:ascii="ＭＳ ゴシック" w:eastAsia="ＭＳ ゴシック" w:hAnsi="ＭＳ ゴシック" w:hint="eastAsia"/>
        </w:rPr>
        <w:t xml:space="preserve">　</w:t>
      </w:r>
      <w:r w:rsidR="00356549" w:rsidRPr="00356549">
        <w:rPr>
          <w:rFonts w:ascii="ＭＳ ゴシック" w:eastAsia="ＭＳ ゴシック" w:hAnsi="ＭＳ ゴシック" w:hint="eastAsia"/>
        </w:rPr>
        <w:t>名　合計</w:t>
      </w:r>
      <w:r>
        <w:rPr>
          <w:rFonts w:ascii="ＭＳ ゴシック" w:eastAsia="ＭＳ ゴシック" w:hAnsi="ＭＳ ゴシック" w:hint="eastAsia"/>
        </w:rPr>
        <w:t xml:space="preserve">　</w:t>
      </w:r>
      <w:r w:rsidR="00356549" w:rsidRPr="00356549">
        <w:rPr>
          <w:rFonts w:ascii="ＭＳ ゴシック" w:eastAsia="ＭＳ ゴシック" w:hAnsi="ＭＳ ゴシック" w:hint="eastAsia"/>
        </w:rPr>
        <w:t>名</w:t>
      </w:r>
      <w:r w:rsidR="00356549">
        <w:rPr>
          <w:rFonts w:ascii="ＭＳ ゴシック" w:eastAsia="ＭＳ ゴシック" w:hAnsi="ＭＳ ゴシック" w:hint="eastAsia"/>
        </w:rPr>
        <w:t xml:space="preserve"> </w:t>
      </w:r>
      <w:r w:rsidR="00356549" w:rsidRPr="00356549">
        <w:rPr>
          <w:rFonts w:ascii="ＭＳ ゴシック" w:eastAsia="ＭＳ ゴシック" w:hAnsi="ＭＳ ゴシック" w:hint="eastAsia"/>
        </w:rPr>
        <w:t>）</w:t>
      </w:r>
    </w:p>
    <w:p w:rsidR="00356549" w:rsidRPr="00356549" w:rsidRDefault="00356549" w:rsidP="00356549">
      <w:pPr>
        <w:widowControl/>
        <w:jc w:val="right"/>
        <w:rPr>
          <w:rFonts w:asciiTheme="majorEastAsia" w:eastAsiaTheme="majorEastAsia" w:hAnsiTheme="majorEastAsia"/>
          <w:szCs w:val="21"/>
        </w:rPr>
      </w:pPr>
    </w:p>
    <w:p w:rsidR="006A0025" w:rsidRPr="00A81CB6" w:rsidRDefault="006A002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１　題材</w:t>
      </w:r>
      <w:r w:rsidRPr="00A81CB6">
        <w:rPr>
          <w:rFonts w:asciiTheme="majorEastAsia" w:eastAsiaTheme="majorEastAsia" w:hAnsiTheme="majorEastAsia" w:hint="eastAsia"/>
          <w:szCs w:val="21"/>
        </w:rPr>
        <w:t xml:space="preserve">　</w:t>
      </w:r>
      <w:r w:rsidR="0086426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65AC6">
        <w:rPr>
          <w:rFonts w:asciiTheme="majorEastAsia" w:eastAsiaTheme="majorEastAsia" w:hAnsiTheme="majorEastAsia" w:hint="eastAsia"/>
          <w:szCs w:val="21"/>
        </w:rPr>
        <w:t>「</w:t>
      </w:r>
      <w:r w:rsidR="008238BA">
        <w:rPr>
          <w:rFonts w:asciiTheme="majorEastAsia" w:eastAsiaTheme="majorEastAsia" w:hAnsiTheme="majorEastAsia" w:hint="eastAsia"/>
          <w:szCs w:val="21"/>
        </w:rPr>
        <w:t xml:space="preserve">　</w:t>
      </w:r>
      <w:r w:rsidRPr="00A81CB6">
        <w:rPr>
          <w:rFonts w:asciiTheme="majorEastAsia" w:eastAsiaTheme="majorEastAsia" w:hAnsiTheme="majorEastAsia" w:hint="eastAsia"/>
          <w:szCs w:val="21"/>
        </w:rPr>
        <w:t>」</w:t>
      </w:r>
    </w:p>
    <w:p w:rsidR="006A0025" w:rsidRPr="00A81CB6" w:rsidRDefault="006A002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A0025" w:rsidRPr="00A81CB6" w:rsidRDefault="006A0025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２　題材設定の理由</w:t>
      </w:r>
    </w:p>
    <w:p w:rsidR="006A0025" w:rsidRPr="00A81CB6" w:rsidRDefault="006A0025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(1) 題材観</w:t>
      </w:r>
    </w:p>
    <w:p w:rsidR="00F7645D" w:rsidRDefault="008238BA" w:rsidP="00072F0A">
      <w:pPr>
        <w:widowControl/>
        <w:ind w:leftChars="100" w:left="210"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</w:p>
    <w:p w:rsidR="008238BA" w:rsidRDefault="008238BA" w:rsidP="00072F0A">
      <w:pPr>
        <w:widowControl/>
        <w:ind w:leftChars="100" w:left="210"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:rsidR="008238BA" w:rsidRDefault="008238BA" w:rsidP="00072F0A">
      <w:pPr>
        <w:widowControl/>
        <w:ind w:leftChars="100" w:left="210"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:rsidR="008238BA" w:rsidRDefault="008238BA" w:rsidP="00072F0A">
      <w:pPr>
        <w:widowControl/>
        <w:ind w:leftChars="100" w:left="210"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:rsidR="008238BA" w:rsidRDefault="008238BA" w:rsidP="00072F0A">
      <w:pPr>
        <w:widowControl/>
        <w:ind w:leftChars="100" w:left="210"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:rsidR="008238BA" w:rsidRDefault="008238BA" w:rsidP="00072F0A">
      <w:pPr>
        <w:widowControl/>
        <w:ind w:leftChars="100" w:left="210" w:firstLineChars="100" w:firstLine="211"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:rsidR="006A0025" w:rsidRPr="00A81CB6" w:rsidRDefault="006A0025" w:rsidP="006A0025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(2) 生徒観</w:t>
      </w:r>
    </w:p>
    <w:p w:rsidR="004244CB" w:rsidRDefault="008238BA" w:rsidP="004244CB">
      <w:pPr>
        <w:ind w:leftChars="67" w:left="141"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238BA" w:rsidRDefault="008238BA" w:rsidP="004244CB">
      <w:pPr>
        <w:ind w:leftChars="67" w:left="141" w:firstLineChars="135" w:firstLine="283"/>
        <w:rPr>
          <w:rFonts w:ascii="ＭＳ 明朝" w:hAnsi="ＭＳ 明朝"/>
        </w:rPr>
      </w:pPr>
    </w:p>
    <w:p w:rsidR="008238BA" w:rsidRPr="00F92DFB" w:rsidRDefault="008238BA" w:rsidP="004244CB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4244CB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4244CB">
      <w:pPr>
        <w:ind w:leftChars="67" w:left="141" w:firstLineChars="135" w:firstLine="283"/>
        <w:rPr>
          <w:rFonts w:ascii="ＭＳ 明朝" w:hAnsi="ＭＳ 明朝"/>
        </w:rPr>
      </w:pPr>
    </w:p>
    <w:p w:rsidR="008238BA" w:rsidRPr="00D97DCC" w:rsidRDefault="008238BA" w:rsidP="004244CB">
      <w:pPr>
        <w:ind w:leftChars="67" w:left="141" w:firstLineChars="135" w:firstLine="283"/>
        <w:rPr>
          <w:rFonts w:ascii="ＭＳ 明朝" w:hAnsi="ＭＳ 明朝"/>
        </w:rPr>
      </w:pPr>
    </w:p>
    <w:p w:rsidR="006A0025" w:rsidRDefault="006A0025" w:rsidP="006A0025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(3) 指導観</w:t>
      </w: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8238BA" w:rsidRPr="00D97DCC" w:rsidRDefault="008238BA" w:rsidP="008238BA">
      <w:pPr>
        <w:ind w:leftChars="67" w:left="141" w:firstLineChars="135" w:firstLine="283"/>
        <w:rPr>
          <w:rFonts w:ascii="ＭＳ 明朝" w:hAnsi="ＭＳ 明朝"/>
        </w:rPr>
      </w:pPr>
    </w:p>
    <w:p w:rsidR="00F7645D" w:rsidRPr="00B87711" w:rsidRDefault="00F7645D" w:rsidP="004244C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A0025" w:rsidRPr="00A81CB6" w:rsidRDefault="006A0025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３　題材の目標</w:t>
      </w:r>
    </w:p>
    <w:p w:rsidR="008238BA" w:rsidRDefault="008238BA" w:rsidP="00882AA0">
      <w:pPr>
        <w:ind w:leftChars="100" w:left="210" w:right="27" w:firstLineChars="102" w:firstLine="21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238BA" w:rsidRDefault="008238BA" w:rsidP="00882AA0">
      <w:pPr>
        <w:ind w:leftChars="100" w:left="210" w:right="27" w:firstLineChars="102" w:firstLine="214"/>
        <w:jc w:val="left"/>
        <w:rPr>
          <w:rFonts w:ascii="ＭＳ 明朝" w:hAnsi="ＭＳ 明朝"/>
        </w:rPr>
      </w:pPr>
    </w:p>
    <w:p w:rsidR="008238BA" w:rsidRDefault="008238BA" w:rsidP="00882AA0">
      <w:pPr>
        <w:ind w:leftChars="100" w:left="210" w:right="27" w:firstLineChars="102" w:firstLine="214"/>
        <w:jc w:val="left"/>
        <w:rPr>
          <w:rFonts w:ascii="ＭＳ 明朝" w:hAnsi="ＭＳ 明朝"/>
        </w:rPr>
      </w:pPr>
    </w:p>
    <w:p w:rsidR="008238BA" w:rsidRDefault="008238BA" w:rsidP="00882AA0">
      <w:pPr>
        <w:ind w:leftChars="100" w:left="210" w:right="27" w:firstLineChars="102" w:firstLine="214"/>
        <w:jc w:val="left"/>
        <w:rPr>
          <w:rFonts w:ascii="ＭＳ 明朝" w:hAnsi="ＭＳ 明朝"/>
        </w:rPr>
      </w:pPr>
    </w:p>
    <w:p w:rsidR="008238BA" w:rsidRDefault="008238BA" w:rsidP="00882AA0">
      <w:pPr>
        <w:ind w:leftChars="100" w:left="210" w:right="27" w:firstLineChars="102" w:firstLine="214"/>
        <w:jc w:val="left"/>
        <w:rPr>
          <w:rFonts w:ascii="ＭＳ 明朝" w:hAnsi="ＭＳ 明朝"/>
        </w:rPr>
      </w:pPr>
    </w:p>
    <w:p w:rsidR="008238BA" w:rsidRDefault="008238BA" w:rsidP="00882AA0">
      <w:pPr>
        <w:ind w:leftChars="100" w:left="210" w:right="27" w:firstLineChars="102" w:firstLine="214"/>
        <w:jc w:val="left"/>
        <w:rPr>
          <w:rFonts w:ascii="ＭＳ 明朝" w:hAnsi="ＭＳ 明朝"/>
        </w:rPr>
      </w:pPr>
    </w:p>
    <w:p w:rsidR="00B87711" w:rsidRDefault="00B87711" w:rsidP="008238BA">
      <w:pPr>
        <w:ind w:right="27"/>
        <w:jc w:val="left"/>
        <w:rPr>
          <w:rFonts w:asciiTheme="majorEastAsia" w:eastAsiaTheme="majorEastAsia" w:hAnsiTheme="majorEastAsia"/>
          <w:szCs w:val="21"/>
        </w:rPr>
      </w:pPr>
    </w:p>
    <w:p w:rsidR="00FE6E80" w:rsidRPr="00A81CB6" w:rsidRDefault="00FE6E80" w:rsidP="00FE6E80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４</w:t>
      </w:r>
      <w:r w:rsidRPr="00A81CB6">
        <w:rPr>
          <w:rFonts w:asciiTheme="majorEastAsia" w:eastAsiaTheme="majorEastAsia" w:hAnsiTheme="majorEastAsia" w:hint="eastAsia"/>
          <w:b/>
          <w:bCs/>
          <w:szCs w:val="21"/>
        </w:rPr>
        <w:t xml:space="preserve">　題材の評価規準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18"/>
      </w:tblGrid>
      <w:tr w:rsidR="00FE6E80" w:rsidRPr="00A81CB6" w:rsidTr="00E0694C">
        <w:trPr>
          <w:trHeight w:val="220"/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FE6E80" w:rsidRPr="008238BA" w:rsidRDefault="00052C01" w:rsidP="004D05F8">
            <w:pPr>
              <w:ind w:right="27"/>
              <w:jc w:val="center"/>
              <w:rPr>
                <w:rFonts w:ascii="ＭＳ 明朝" w:hAnsi="ＭＳ 明朝"/>
              </w:rPr>
            </w:pPr>
            <w:r w:rsidRPr="008238BA">
              <w:rPr>
                <w:rFonts w:ascii="ＭＳ 明朝" w:hAnsi="ＭＳ 明朝" w:hint="eastAsia"/>
              </w:rPr>
              <w:t>知識・</w:t>
            </w:r>
            <w:r w:rsidR="009438EA" w:rsidRPr="008238BA">
              <w:rPr>
                <w:rFonts w:ascii="ＭＳ 明朝" w:hAnsi="ＭＳ 明朝" w:hint="eastAsia"/>
              </w:rPr>
              <w:t>技能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FE6E80" w:rsidRPr="008238BA" w:rsidRDefault="00FE6E80" w:rsidP="00052C01">
            <w:pPr>
              <w:ind w:right="27"/>
              <w:jc w:val="center"/>
              <w:rPr>
                <w:rFonts w:ascii="ＭＳ 明朝" w:hAnsi="ＭＳ 明朝"/>
              </w:rPr>
            </w:pPr>
            <w:r w:rsidRPr="008238BA">
              <w:rPr>
                <w:rFonts w:ascii="ＭＳ 明朝" w:hAnsi="ＭＳ 明朝" w:hint="eastAsia"/>
              </w:rPr>
              <w:t>思考</w:t>
            </w:r>
            <w:r w:rsidR="00052C01" w:rsidRPr="008238BA">
              <w:rPr>
                <w:rFonts w:ascii="ＭＳ 明朝" w:hAnsi="ＭＳ 明朝" w:hint="eastAsia"/>
              </w:rPr>
              <w:t>力・</w:t>
            </w:r>
            <w:r w:rsidRPr="008238BA">
              <w:rPr>
                <w:rFonts w:ascii="ＭＳ 明朝" w:hAnsi="ＭＳ 明朝" w:hint="eastAsia"/>
              </w:rPr>
              <w:t>判断</w:t>
            </w:r>
            <w:r w:rsidR="00052C01" w:rsidRPr="008238BA">
              <w:rPr>
                <w:rFonts w:ascii="ＭＳ 明朝" w:hAnsi="ＭＳ 明朝" w:hint="eastAsia"/>
              </w:rPr>
              <w:t>力・</w:t>
            </w:r>
            <w:r w:rsidRPr="008238BA">
              <w:rPr>
                <w:rFonts w:ascii="ＭＳ 明朝" w:hAnsi="ＭＳ 明朝" w:hint="eastAsia"/>
              </w:rPr>
              <w:t>表現</w:t>
            </w:r>
            <w:r w:rsidR="008503E4" w:rsidRPr="008238BA">
              <w:rPr>
                <w:rFonts w:ascii="ＭＳ 明朝" w:hAnsi="ＭＳ 明朝" w:hint="eastAsia"/>
              </w:rPr>
              <w:t>力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FE6E80" w:rsidRPr="008238BA" w:rsidRDefault="00FE6E80" w:rsidP="004D05F8">
            <w:pPr>
              <w:ind w:right="27"/>
              <w:jc w:val="center"/>
              <w:rPr>
                <w:rFonts w:ascii="ＭＳ 明朝" w:hAnsi="ＭＳ 明朝"/>
              </w:rPr>
            </w:pPr>
            <w:r w:rsidRPr="008238BA">
              <w:rPr>
                <w:rFonts w:ascii="ＭＳ 明朝" w:hAnsi="ＭＳ 明朝" w:hint="eastAsia"/>
              </w:rPr>
              <w:t>主体的に学習に取り組む態度</w:t>
            </w:r>
          </w:p>
        </w:tc>
      </w:tr>
      <w:tr w:rsidR="00FE6E80" w:rsidRPr="00A81CB6" w:rsidTr="00E0694C">
        <w:trPr>
          <w:trHeight w:val="4145"/>
          <w:jc w:val="center"/>
        </w:trPr>
        <w:tc>
          <w:tcPr>
            <w:tcW w:w="3346" w:type="dxa"/>
            <w:shd w:val="clear" w:color="auto" w:fill="auto"/>
          </w:tcPr>
          <w:p w:rsidR="008238BA" w:rsidRPr="00882AA0" w:rsidRDefault="00FE6E80" w:rsidP="008238BA">
            <w:pPr>
              <w:ind w:left="175" w:hangingChars="82" w:hanging="17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○</w:t>
            </w:r>
          </w:p>
          <w:p w:rsidR="00FE6E80" w:rsidRPr="00882AA0" w:rsidRDefault="00FE6E80" w:rsidP="00B771C4">
            <w:pPr>
              <w:ind w:left="175" w:hangingChars="82" w:hanging="175"/>
              <w:rPr>
                <w:rFonts w:ascii="ＭＳ 明朝"/>
                <w:spacing w:val="2"/>
              </w:rPr>
            </w:pPr>
          </w:p>
        </w:tc>
        <w:tc>
          <w:tcPr>
            <w:tcW w:w="3347" w:type="dxa"/>
            <w:shd w:val="clear" w:color="auto" w:fill="auto"/>
          </w:tcPr>
          <w:p w:rsidR="00FE6E80" w:rsidRDefault="00FE6E80" w:rsidP="00DE6633">
            <w:pPr>
              <w:ind w:left="214" w:hangingChars="100" w:hanging="214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○</w:t>
            </w:r>
          </w:p>
          <w:p w:rsidR="00FE6E80" w:rsidRPr="00522351" w:rsidRDefault="00FE6E80" w:rsidP="004D05F8">
            <w:pPr>
              <w:rPr>
                <w:rFonts w:ascii="ＭＳ 明朝" w:hAnsi="ＭＳ 明朝"/>
              </w:rPr>
            </w:pPr>
          </w:p>
        </w:tc>
        <w:tc>
          <w:tcPr>
            <w:tcW w:w="3347" w:type="dxa"/>
            <w:shd w:val="clear" w:color="auto" w:fill="auto"/>
          </w:tcPr>
          <w:p w:rsidR="008238BA" w:rsidRPr="00A81CB6" w:rsidRDefault="00FE6E80" w:rsidP="008238BA">
            <w:pPr>
              <w:ind w:left="214" w:hangingChars="100" w:hanging="214"/>
            </w:pPr>
            <w:r>
              <w:rPr>
                <w:rFonts w:ascii="ＭＳ 明朝" w:hint="eastAsia"/>
                <w:spacing w:val="2"/>
              </w:rPr>
              <w:t>○</w:t>
            </w:r>
          </w:p>
          <w:p w:rsidR="00FE6E80" w:rsidRPr="00A81CB6" w:rsidRDefault="00FE6E80" w:rsidP="00B771C4">
            <w:pPr>
              <w:ind w:left="210" w:hangingChars="100" w:hanging="210"/>
            </w:pPr>
          </w:p>
        </w:tc>
      </w:tr>
    </w:tbl>
    <w:p w:rsidR="00FE6E80" w:rsidRDefault="00FE6E80" w:rsidP="00FE6E80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FE6E80" w:rsidRPr="00A81CB6" w:rsidRDefault="00FE6E80" w:rsidP="00FE6E80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５</w:t>
      </w:r>
      <w:r w:rsidRPr="00A81CB6">
        <w:rPr>
          <w:rFonts w:asciiTheme="majorEastAsia" w:eastAsiaTheme="majorEastAsia" w:hAnsiTheme="majorEastAsia" w:hint="eastAsia"/>
          <w:b/>
          <w:szCs w:val="21"/>
        </w:rPr>
        <w:t xml:space="preserve">　題材の指導計画</w:t>
      </w:r>
    </w:p>
    <w:tbl>
      <w:tblPr>
        <w:tblStyle w:val="a3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564"/>
        <w:gridCol w:w="1698"/>
        <w:gridCol w:w="1701"/>
        <w:gridCol w:w="1557"/>
        <w:gridCol w:w="1559"/>
        <w:gridCol w:w="1418"/>
      </w:tblGrid>
      <w:tr w:rsidR="00F92DFB" w:rsidRPr="00A81CB6" w:rsidTr="00F92DFB">
        <w:trPr>
          <w:trHeight w:val="397"/>
          <w:jc w:val="center"/>
        </w:trPr>
        <w:tc>
          <w:tcPr>
            <w:tcW w:w="236" w:type="dxa"/>
            <w:vMerge w:val="restart"/>
            <w:vAlign w:val="center"/>
          </w:tcPr>
          <w:p w:rsidR="00F92DFB" w:rsidRPr="00D97DCC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学習過程</w:t>
            </w:r>
          </w:p>
        </w:tc>
        <w:tc>
          <w:tcPr>
            <w:tcW w:w="236" w:type="dxa"/>
            <w:vMerge w:val="restart"/>
            <w:vAlign w:val="center"/>
          </w:tcPr>
          <w:p w:rsidR="00F92DFB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時数</w:t>
            </w:r>
          </w:p>
        </w:tc>
        <w:tc>
          <w:tcPr>
            <w:tcW w:w="1564" w:type="dxa"/>
            <w:vMerge w:val="restart"/>
            <w:vAlign w:val="center"/>
          </w:tcPr>
          <w:p w:rsid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="122" w:rightChars="16" w:right="34" w:hangingChars="76" w:hanging="12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容</w:t>
            </w:r>
          </w:p>
        </w:tc>
        <w:tc>
          <w:tcPr>
            <w:tcW w:w="1698" w:type="dxa"/>
            <w:vMerge w:val="restart"/>
            <w:vAlign w:val="center"/>
          </w:tcPr>
          <w:p w:rsidR="00F92DFB" w:rsidRPr="000930F4" w:rsidRDefault="00F92DFB" w:rsidP="009A5D2F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主体的な学び</w:t>
            </w:r>
          </w:p>
        </w:tc>
        <w:tc>
          <w:tcPr>
            <w:tcW w:w="1701" w:type="dxa"/>
            <w:vMerge w:val="restart"/>
            <w:vAlign w:val="center"/>
          </w:tcPr>
          <w:p w:rsidR="00F92DFB" w:rsidRDefault="00F92DFB" w:rsidP="009A5D2F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対話的な学び</w:t>
            </w:r>
          </w:p>
        </w:tc>
        <w:tc>
          <w:tcPr>
            <w:tcW w:w="4534" w:type="dxa"/>
            <w:gridSpan w:val="3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81CB6">
              <w:rPr>
                <w:rFonts w:asciiTheme="minorEastAsia" w:hAnsiTheme="minorEastAsia" w:hint="eastAsia"/>
                <w:sz w:val="16"/>
                <w:szCs w:val="16"/>
              </w:rPr>
              <w:t>評　　価</w:t>
            </w:r>
          </w:p>
        </w:tc>
      </w:tr>
      <w:tr w:rsidR="00F92DFB" w:rsidRPr="00A81CB6" w:rsidTr="00F92DFB">
        <w:trPr>
          <w:trHeight w:val="413"/>
          <w:jc w:val="center"/>
        </w:trPr>
        <w:tc>
          <w:tcPr>
            <w:tcW w:w="236" w:type="dxa"/>
            <w:vMerge/>
            <w:vAlign w:val="center"/>
          </w:tcPr>
          <w:p w:rsidR="00F92DFB" w:rsidRPr="00D97DCC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F92DFB" w:rsidRPr="00D97DCC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F92DFB" w:rsidRPr="00A81CB6" w:rsidRDefault="00F92DFB" w:rsidP="004D05F8">
            <w:pPr>
              <w:widowControl/>
              <w:adjustRightInd w:val="0"/>
              <w:snapToGrid w:val="0"/>
              <w:spacing w:line="180" w:lineRule="exact"/>
              <w:ind w:left="122" w:rightChars="16" w:right="34" w:hangingChars="76" w:hanging="12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知識・技能</w:t>
            </w:r>
          </w:p>
        </w:tc>
        <w:tc>
          <w:tcPr>
            <w:tcW w:w="1559" w:type="dxa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438EA">
              <w:rPr>
                <w:rFonts w:ascii="ＭＳ 明朝" w:hAnsi="ＭＳ 明朝" w:hint="eastAsia"/>
                <w:sz w:val="16"/>
              </w:rPr>
              <w:t>思考・判断・表現</w:t>
            </w:r>
          </w:p>
        </w:tc>
        <w:tc>
          <w:tcPr>
            <w:tcW w:w="1418" w:type="dxa"/>
            <w:vAlign w:val="center"/>
          </w:tcPr>
          <w:p w:rsidR="00F92DFB" w:rsidRDefault="00F92DFB" w:rsidP="00167101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主体的に学習に</w:t>
            </w:r>
          </w:p>
          <w:p w:rsidR="00F92DFB" w:rsidRPr="00A81CB6" w:rsidRDefault="00F92DFB" w:rsidP="00167101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取り組む態度</w:t>
            </w:r>
          </w:p>
        </w:tc>
      </w:tr>
      <w:tr w:rsidR="00F92DFB" w:rsidRPr="00F92DFB" w:rsidTr="00F92DFB">
        <w:trPr>
          <w:trHeight w:val="1827"/>
          <w:jc w:val="center"/>
        </w:trPr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課題の設定</w:t>
            </w:r>
          </w:p>
        </w:tc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F92DFB" w:rsidRPr="00F92DFB" w:rsidRDefault="00F92DFB" w:rsidP="00FF74B6">
            <w:pPr>
              <w:widowControl/>
              <w:adjustRightInd w:val="0"/>
              <w:snapToGrid w:val="0"/>
              <w:spacing w:line="180" w:lineRule="exact"/>
              <w:ind w:leftChars="-4" w:left="122" w:rightChars="16" w:right="34" w:hangingChars="81" w:hanging="130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１２３４５６７８９</w:t>
            </w:r>
          </w:p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="122" w:rightChars="16" w:right="34" w:hangingChars="76" w:hanging="122"/>
              <w:rPr>
                <w:rFonts w:asciiTheme="minorEastAsia" w:hAnsiTheme="minorEastAsia"/>
                <w:sz w:val="16"/>
                <w:szCs w:val="16"/>
              </w:rPr>
            </w:pPr>
          </w:p>
          <w:p w:rsidR="00F92DFB" w:rsidRPr="00F92DFB" w:rsidRDefault="00F92DFB" w:rsidP="008238BA">
            <w:pPr>
              <w:widowControl/>
              <w:adjustRightInd w:val="0"/>
              <w:snapToGrid w:val="0"/>
              <w:spacing w:line="180" w:lineRule="exact"/>
              <w:ind w:left="122" w:rightChars="16" w:right="34" w:hangingChars="76" w:hanging="122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</w:p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="122" w:rightChars="16" w:right="34" w:hangingChars="76" w:hanging="12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2DFB" w:rsidRPr="00F92DFB" w:rsidRDefault="00F92DFB" w:rsidP="00DA5ED5">
            <w:pPr>
              <w:tabs>
                <w:tab w:val="left" w:pos="175"/>
              </w:tabs>
              <w:snapToGrid w:val="0"/>
              <w:ind w:leftChars="-1" w:left="96" w:hangingChars="61" w:hanging="98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１２３４５６７８９</w:t>
            </w:r>
          </w:p>
        </w:tc>
        <w:tc>
          <w:tcPr>
            <w:tcW w:w="1701" w:type="dxa"/>
          </w:tcPr>
          <w:p w:rsidR="00F92DFB" w:rsidRPr="00F92DFB" w:rsidRDefault="00F92DFB" w:rsidP="009A5D2F">
            <w:pPr>
              <w:snapToGrid w:val="0"/>
              <w:ind w:leftChars="-12" w:left="116" w:hangingChars="88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１２３４５６７８９</w:t>
            </w:r>
          </w:p>
          <w:p w:rsidR="00F92DFB" w:rsidRPr="00F92DFB" w:rsidRDefault="00F92DFB" w:rsidP="004D05F8">
            <w:pPr>
              <w:snapToGrid w:val="0"/>
              <w:ind w:leftChars="-12" w:left="116" w:hangingChars="88" w:hanging="141"/>
              <w:rPr>
                <w:rFonts w:asciiTheme="minorEastAsia" w:hAnsiTheme="minorEastAsia"/>
                <w:sz w:val="16"/>
                <w:szCs w:val="16"/>
              </w:rPr>
            </w:pPr>
          </w:p>
          <w:p w:rsidR="00F92DFB" w:rsidRPr="00F92DFB" w:rsidRDefault="00F92DFB" w:rsidP="008238BA">
            <w:pPr>
              <w:snapToGrid w:val="0"/>
              <w:ind w:leftChars="-12" w:left="116" w:hangingChars="88" w:hanging="141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sz w:val="16"/>
                <w:szCs w:val="16"/>
              </w:rPr>
              <w:t>○。</w:t>
            </w:r>
          </w:p>
        </w:tc>
        <w:tc>
          <w:tcPr>
            <w:tcW w:w="1557" w:type="dxa"/>
          </w:tcPr>
          <w:p w:rsidR="00F92DFB" w:rsidRPr="00F92DFB" w:rsidRDefault="00F92DFB" w:rsidP="003C5E62">
            <w:pPr>
              <w:widowControl/>
              <w:adjustRightInd w:val="0"/>
              <w:snapToGrid w:val="0"/>
              <w:spacing w:line="180" w:lineRule="exact"/>
              <w:ind w:leftChars="1" w:left="45" w:rightChars="-30" w:right="-63" w:hangingChars="27" w:hanging="43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１２３４５６７８</w:t>
            </w:r>
          </w:p>
          <w:p w:rsidR="00F92DFB" w:rsidRPr="00F92DFB" w:rsidRDefault="00F92DFB" w:rsidP="003C5E62">
            <w:pPr>
              <w:widowControl/>
              <w:adjustRightInd w:val="0"/>
              <w:snapToGrid w:val="0"/>
              <w:spacing w:line="180" w:lineRule="exact"/>
              <w:ind w:rightChars="-30" w:right="-63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  <w:p w:rsidR="00F92DFB" w:rsidRPr="00F92DFB" w:rsidRDefault="00F92DFB" w:rsidP="008238BA">
            <w:pPr>
              <w:widowControl/>
              <w:adjustRightInd w:val="0"/>
              <w:snapToGrid w:val="0"/>
              <w:spacing w:line="180" w:lineRule="exact"/>
              <w:ind w:left="160" w:rightChars="-30" w:right="-63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</w:p>
          <w:p w:rsidR="00F92DFB" w:rsidRPr="00F92DFB" w:rsidRDefault="00F92DFB" w:rsidP="00F92DFB">
            <w:pPr>
              <w:widowControl/>
              <w:adjustRightInd w:val="0"/>
              <w:snapToGrid w:val="0"/>
              <w:spacing w:line="180" w:lineRule="exact"/>
              <w:ind w:leftChars="-48" w:rightChars="-50" w:right="-105" w:hangingChars="63" w:hanging="101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DFB" w:rsidRPr="00F92DFB" w:rsidRDefault="00F92DFB" w:rsidP="003C5E62">
            <w:pPr>
              <w:widowControl/>
              <w:spacing w:line="200" w:lineRule="exact"/>
              <w:ind w:left="22" w:rightChars="-30" w:right="-63" w:hangingChars="14" w:hanging="2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１２３４５６７８</w:t>
            </w:r>
          </w:p>
        </w:tc>
        <w:tc>
          <w:tcPr>
            <w:tcW w:w="1418" w:type="dxa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53" w:right="-11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92DF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１２３４５６７８</w:t>
            </w:r>
          </w:p>
        </w:tc>
      </w:tr>
      <w:tr w:rsidR="00F92DFB" w:rsidRPr="00F92DFB" w:rsidTr="00F92DFB">
        <w:trPr>
          <w:trHeight w:val="1851"/>
          <w:jc w:val="center"/>
        </w:trPr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設計・計画</w:t>
            </w:r>
          </w:p>
        </w:tc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Chars="-9" w:left="122" w:rightChars="16" w:right="34" w:hangingChars="88" w:hanging="141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2DFB" w:rsidRPr="00F92DFB" w:rsidRDefault="00F92DFB" w:rsidP="004D05F8">
            <w:pPr>
              <w:widowControl/>
              <w:tabs>
                <w:tab w:val="left" w:pos="175"/>
              </w:tabs>
              <w:adjustRightInd w:val="0"/>
              <w:snapToGrid w:val="0"/>
              <w:spacing w:line="180" w:lineRule="exact"/>
              <w:ind w:leftChars="-32" w:left="98" w:rightChars="16" w:right="34" w:hangingChars="103" w:hanging="165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2DFB" w:rsidRPr="00F92DFB" w:rsidRDefault="00F92DFB" w:rsidP="00167101">
            <w:pPr>
              <w:widowControl/>
              <w:adjustRightInd w:val="0"/>
              <w:snapToGrid w:val="0"/>
              <w:spacing w:line="180" w:lineRule="exact"/>
              <w:ind w:left="160" w:rightChars="-30" w:right="-63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DFB" w:rsidRPr="00F92DFB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2DFB" w:rsidRPr="00F92DFB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2DFB" w:rsidRPr="00F92DFB" w:rsidTr="00F92DFB">
        <w:trPr>
          <w:trHeight w:val="1946"/>
          <w:jc w:val="center"/>
        </w:trPr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制作</w:t>
            </w:r>
          </w:p>
        </w:tc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Chars="-9" w:left="122" w:rightChars="16" w:right="34" w:hangingChars="88" w:hanging="141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Chars="-30" w:left="33" w:rightChars="-30" w:right="-63" w:hangingChars="60" w:hanging="96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rightChars="4" w:right="8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2DFB" w:rsidRPr="00F92DFB" w:rsidRDefault="00F92DFB" w:rsidP="003C5E62">
            <w:pPr>
              <w:widowControl/>
              <w:adjustRightInd w:val="0"/>
              <w:snapToGrid w:val="0"/>
              <w:spacing w:line="180" w:lineRule="exact"/>
              <w:ind w:rightChars="-30" w:right="-63" w:firstLineChars="38" w:firstLine="61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DFB" w:rsidRPr="00F92DFB" w:rsidRDefault="00F92DFB" w:rsidP="00D4314B">
            <w:pPr>
              <w:widowControl/>
              <w:spacing w:line="200" w:lineRule="exact"/>
              <w:ind w:leftChars="1" w:left="151" w:rightChars="-30" w:right="-63" w:hangingChars="93" w:hanging="149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2DFB" w:rsidRPr="00F92DFB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2DFB" w:rsidRPr="00F92DFB" w:rsidTr="00F92DFB">
        <w:trPr>
          <w:trHeight w:val="1603"/>
          <w:jc w:val="center"/>
        </w:trPr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評価</w:t>
            </w:r>
          </w:p>
        </w:tc>
        <w:tc>
          <w:tcPr>
            <w:tcW w:w="236" w:type="dxa"/>
            <w:vAlign w:val="center"/>
          </w:tcPr>
          <w:p w:rsidR="00F92DFB" w:rsidRPr="00F92DFB" w:rsidRDefault="00F92DFB" w:rsidP="00F92DFB">
            <w:pPr>
              <w:widowControl/>
              <w:spacing w:line="20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Chars="-9" w:left="122" w:rightChars="16" w:right="34" w:hangingChars="88" w:hanging="141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98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Chars="16" w:left="175" w:rightChars="-30" w:right="-63" w:hangingChars="88" w:hanging="141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2DFB" w:rsidRPr="00F92DFB" w:rsidRDefault="00F92DFB" w:rsidP="004D05F8">
            <w:pPr>
              <w:widowControl/>
              <w:adjustRightInd w:val="0"/>
              <w:snapToGrid w:val="0"/>
              <w:spacing w:line="18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DFB" w:rsidRPr="00F92DFB" w:rsidRDefault="00F92DFB" w:rsidP="00D4314B">
            <w:pPr>
              <w:widowControl/>
              <w:spacing w:line="200" w:lineRule="exact"/>
              <w:ind w:leftChars="1" w:left="151" w:rightChars="-30" w:right="-63" w:hangingChars="93" w:hanging="149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2DFB" w:rsidRPr="00F92DFB" w:rsidRDefault="00F92DFB" w:rsidP="00167101">
            <w:pPr>
              <w:widowControl/>
              <w:spacing w:line="200" w:lineRule="exact"/>
              <w:ind w:leftChars="-30" w:left="97" w:rightChars="-30" w:right="-63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2DFB" w:rsidRPr="00A81CB6" w:rsidTr="00FB523E">
        <w:trPr>
          <w:trHeight w:val="1693"/>
          <w:jc w:val="center"/>
        </w:trPr>
        <w:tc>
          <w:tcPr>
            <w:tcW w:w="236" w:type="dxa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F92DFB" w:rsidRPr="000E438A" w:rsidRDefault="00F92DFB" w:rsidP="004D05F8">
            <w:pPr>
              <w:adjustRightInd w:val="0"/>
              <w:snapToGrid w:val="0"/>
              <w:spacing w:line="180" w:lineRule="exact"/>
              <w:ind w:left="122" w:rightChars="16" w:right="34" w:hangingChars="76" w:hanging="122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2DFB" w:rsidRPr="000E438A" w:rsidRDefault="00F92DFB" w:rsidP="004D05F8">
            <w:pPr>
              <w:widowControl/>
              <w:adjustRightInd w:val="0"/>
              <w:snapToGrid w:val="0"/>
              <w:spacing w:line="180" w:lineRule="exact"/>
              <w:ind w:leftChars="-30" w:left="97" w:rightChars="-30" w:right="-63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2DFB" w:rsidRPr="000E438A" w:rsidRDefault="00F92DFB" w:rsidP="004D05F8">
            <w:pPr>
              <w:adjustRightInd w:val="0"/>
              <w:snapToGrid w:val="0"/>
              <w:spacing w:line="180" w:lineRule="exact"/>
              <w:ind w:leftChars="-30" w:left="97" w:rightChars="-30" w:right="-63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2DFB" w:rsidRPr="000E438A" w:rsidRDefault="00F92DFB" w:rsidP="004D05F8">
            <w:pPr>
              <w:widowControl/>
              <w:adjustRightInd w:val="0"/>
              <w:snapToGrid w:val="0"/>
              <w:spacing w:line="180" w:lineRule="exact"/>
              <w:ind w:leftChars="-30" w:left="97" w:rightChars="-30" w:right="-63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DFB" w:rsidRDefault="00F92DFB" w:rsidP="00167101">
            <w:pPr>
              <w:widowControl/>
              <w:spacing w:line="200" w:lineRule="exact"/>
              <w:ind w:leftChars="-1" w:left="147" w:rightChars="-30" w:right="-63" w:hangingChars="93" w:hanging="149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2DFB" w:rsidRPr="00A81CB6" w:rsidTr="00A8643A">
        <w:trPr>
          <w:trHeight w:val="1675"/>
          <w:jc w:val="center"/>
        </w:trPr>
        <w:tc>
          <w:tcPr>
            <w:tcW w:w="236" w:type="dxa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92DFB" w:rsidRPr="00A81CB6" w:rsidRDefault="00F92DFB" w:rsidP="004D05F8">
            <w:pPr>
              <w:widowControl/>
              <w:spacing w:line="200" w:lineRule="exact"/>
              <w:ind w:leftChars="-30" w:left="-63" w:rightChars="-30" w:right="-6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F92DFB" w:rsidRPr="000E438A" w:rsidRDefault="00F92DFB" w:rsidP="004D05F8">
            <w:pPr>
              <w:widowControl/>
              <w:adjustRightInd w:val="0"/>
              <w:snapToGrid w:val="0"/>
              <w:spacing w:line="180" w:lineRule="exact"/>
              <w:ind w:leftChars="-9" w:left="141" w:rightChars="-30" w:right="-63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2DFB" w:rsidRPr="000E438A" w:rsidRDefault="00F92DFB" w:rsidP="004D05F8">
            <w:pPr>
              <w:widowControl/>
              <w:adjustRightInd w:val="0"/>
              <w:snapToGrid w:val="0"/>
              <w:spacing w:line="180" w:lineRule="exact"/>
              <w:ind w:leftChars="-30" w:left="97" w:rightChars="-30" w:right="-63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2DFB" w:rsidRPr="000E438A" w:rsidRDefault="00F92DFB" w:rsidP="004D05F8">
            <w:pPr>
              <w:widowControl/>
              <w:adjustRightInd w:val="0"/>
              <w:snapToGrid w:val="0"/>
              <w:spacing w:line="180" w:lineRule="exact"/>
              <w:ind w:leftChars="-30" w:left="-63" w:rightChars="-30" w:right="-6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2DFB" w:rsidRPr="000E438A" w:rsidRDefault="00F92DFB" w:rsidP="004D05F8">
            <w:pPr>
              <w:snapToGrid w:val="0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2DFB" w:rsidRPr="00167101" w:rsidRDefault="00F92DFB" w:rsidP="00167101">
            <w:pPr>
              <w:widowControl/>
              <w:spacing w:line="200" w:lineRule="exact"/>
              <w:ind w:leftChars="-30" w:left="97" w:rightChars="-30" w:right="-63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2DFB" w:rsidRPr="00A81CB6" w:rsidRDefault="00F92DFB" w:rsidP="00E46BAA">
            <w:pPr>
              <w:widowControl/>
              <w:spacing w:line="200" w:lineRule="exact"/>
              <w:ind w:rightChars="-30" w:right="-63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5800F6" w:rsidRDefault="005800F6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:rsidR="00741B5F" w:rsidRPr="00A81CB6" w:rsidRDefault="0028304F" w:rsidP="00167101">
      <w:pPr>
        <w:widowControl/>
        <w:jc w:val="left"/>
        <w:rPr>
          <w:rFonts w:ascii="ＭＳ ゴシック" w:eastAsia="ＭＳ ゴシック" w:hAnsi="ＭＳ ゴシック"/>
          <w:b/>
        </w:rPr>
      </w:pPr>
      <w:r w:rsidRPr="00A81CB6">
        <w:rPr>
          <w:rFonts w:asciiTheme="majorEastAsia" w:eastAsiaTheme="majorEastAsia" w:hAnsiTheme="majorEastAsia" w:hint="eastAsia"/>
          <w:b/>
          <w:szCs w:val="21"/>
        </w:rPr>
        <w:t>６　本時の学習</w:t>
      </w:r>
    </w:p>
    <w:p w:rsidR="00741B5F" w:rsidRPr="00A81CB6" w:rsidRDefault="00FF7462" w:rsidP="00FF7462">
      <w:pPr>
        <w:rPr>
          <w:rFonts w:ascii="ＭＳ ゴシック" w:eastAsia="ＭＳ ゴシック" w:hAnsi="ＭＳ ゴシック"/>
          <w:b/>
        </w:rPr>
      </w:pPr>
      <w:r w:rsidRPr="00A81CB6">
        <w:rPr>
          <w:rFonts w:ascii="ＭＳ ゴシック" w:eastAsia="ＭＳ ゴシック" w:hAnsi="ＭＳ ゴシック"/>
          <w:b/>
        </w:rPr>
        <w:t>(</w:t>
      </w:r>
      <w:r w:rsidR="00167101">
        <w:rPr>
          <w:rFonts w:ascii="ＭＳ ゴシック" w:eastAsia="ＭＳ ゴシック" w:hAnsi="ＭＳ ゴシック" w:hint="eastAsia"/>
          <w:b/>
        </w:rPr>
        <w:t>1</w:t>
      </w:r>
      <w:r w:rsidRPr="00A81CB6">
        <w:rPr>
          <w:rFonts w:ascii="ＭＳ ゴシック" w:eastAsia="ＭＳ ゴシック" w:hAnsi="ＭＳ ゴシック"/>
          <w:b/>
        </w:rPr>
        <w:t xml:space="preserve">) </w:t>
      </w:r>
      <w:r w:rsidRPr="00A81CB6">
        <w:rPr>
          <w:rFonts w:ascii="ＭＳ ゴシック" w:eastAsia="ＭＳ ゴシック" w:hAnsi="ＭＳ ゴシック" w:hint="eastAsia"/>
          <w:b/>
        </w:rPr>
        <w:t>目標</w:t>
      </w:r>
      <w:r>
        <w:rPr>
          <w:rFonts w:ascii="ＭＳ ゴシック" w:eastAsia="ＭＳ ゴシック" w:hAnsi="ＭＳ ゴシック" w:hint="eastAsia"/>
          <w:b/>
        </w:rPr>
        <w:t>と</w:t>
      </w:r>
      <w:r w:rsidR="00174649">
        <w:rPr>
          <w:rFonts w:ascii="ＭＳ ゴシック" w:eastAsia="ＭＳ ゴシック" w:hAnsi="ＭＳ ゴシック" w:hint="eastAsia"/>
          <w:b/>
        </w:rPr>
        <w:t>関わる</w:t>
      </w:r>
      <w:r w:rsidR="00741B5F" w:rsidRPr="00A81CB6">
        <w:rPr>
          <w:rFonts w:ascii="ＭＳ ゴシック" w:eastAsia="ＭＳ ゴシック" w:hAnsi="ＭＳ ゴシック" w:hint="eastAsia"/>
          <w:b/>
        </w:rPr>
        <w:t>見方・考え方</w:t>
      </w:r>
    </w:p>
    <w:tbl>
      <w:tblPr>
        <w:tblStyle w:val="a3"/>
        <w:tblpPr w:leftFromText="142" w:rightFromText="142" w:vertAnchor="text" w:horzAnchor="margin" w:tblpXSpec="center" w:tblpY="4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485"/>
        <w:gridCol w:w="8080"/>
      </w:tblGrid>
      <w:tr w:rsidR="00DE6633" w:rsidTr="00E0694C">
        <w:trPr>
          <w:trHeight w:val="840"/>
          <w:jc w:val="center"/>
        </w:trPr>
        <w:tc>
          <w:tcPr>
            <w:tcW w:w="392" w:type="dxa"/>
            <w:tcMar>
              <w:left w:w="85" w:type="dxa"/>
            </w:tcMar>
            <w:vAlign w:val="center"/>
          </w:tcPr>
          <w:p w:rsidR="00DE6633" w:rsidRPr="00197CFB" w:rsidRDefault="00DE6633" w:rsidP="00E0694C">
            <w:pPr>
              <w:ind w:rightChars="16" w:right="34"/>
            </w:pPr>
            <w:r>
              <w:t>目標</w:t>
            </w:r>
          </w:p>
        </w:tc>
        <w:tc>
          <w:tcPr>
            <w:tcW w:w="9565" w:type="dxa"/>
            <w:gridSpan w:val="2"/>
            <w:vAlign w:val="center"/>
          </w:tcPr>
          <w:p w:rsidR="00DE6633" w:rsidRPr="00197CFB" w:rsidRDefault="00DE6633" w:rsidP="00E0694C">
            <w:pPr>
              <w:ind w:rightChars="16" w:right="34" w:firstLineChars="100" w:firstLine="210"/>
            </w:pPr>
          </w:p>
        </w:tc>
      </w:tr>
      <w:tr w:rsidR="00197CFB" w:rsidTr="00E0694C">
        <w:trPr>
          <w:trHeight w:val="412"/>
          <w:jc w:val="center"/>
        </w:trPr>
        <w:tc>
          <w:tcPr>
            <w:tcW w:w="9957" w:type="dxa"/>
            <w:gridSpan w:val="3"/>
            <w:shd w:val="clear" w:color="auto" w:fill="D9D9D9" w:themeFill="background1" w:themeFillShade="D9"/>
            <w:vAlign w:val="bottom"/>
          </w:tcPr>
          <w:p w:rsidR="00197CFB" w:rsidRDefault="00174649" w:rsidP="00E069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関わる</w:t>
            </w:r>
            <w:r w:rsidR="00197CFB">
              <w:rPr>
                <w:rFonts w:hint="eastAsia"/>
                <w:kern w:val="0"/>
              </w:rPr>
              <w:t>見方・考え方</w:t>
            </w:r>
          </w:p>
        </w:tc>
      </w:tr>
      <w:tr w:rsidR="00FF7462" w:rsidTr="00E0694C">
        <w:trPr>
          <w:trHeight w:val="1113"/>
          <w:jc w:val="center"/>
        </w:trPr>
        <w:tc>
          <w:tcPr>
            <w:tcW w:w="1877" w:type="dxa"/>
            <w:gridSpan w:val="2"/>
            <w:vAlign w:val="center"/>
          </w:tcPr>
          <w:p w:rsidR="00197CFB" w:rsidRDefault="00197CFB" w:rsidP="00E0694C">
            <w:pPr>
              <w:jc w:val="center"/>
              <w:rPr>
                <w:kern w:val="0"/>
              </w:rPr>
            </w:pPr>
          </w:p>
        </w:tc>
        <w:tc>
          <w:tcPr>
            <w:tcW w:w="8080" w:type="dxa"/>
            <w:vAlign w:val="center"/>
          </w:tcPr>
          <w:p w:rsidR="005602CE" w:rsidRDefault="005602CE" w:rsidP="00E0694C">
            <w:pPr>
              <w:rPr>
                <w:kern w:val="0"/>
              </w:rPr>
            </w:pPr>
          </w:p>
        </w:tc>
      </w:tr>
      <w:tr w:rsidR="00DE6633" w:rsidTr="00E0694C">
        <w:trPr>
          <w:trHeight w:val="837"/>
          <w:jc w:val="center"/>
        </w:trPr>
        <w:tc>
          <w:tcPr>
            <w:tcW w:w="1877" w:type="dxa"/>
            <w:gridSpan w:val="2"/>
            <w:vAlign w:val="center"/>
          </w:tcPr>
          <w:p w:rsidR="00DE6633" w:rsidRDefault="00DE6633" w:rsidP="00E0694C">
            <w:pPr>
              <w:jc w:val="center"/>
              <w:rPr>
                <w:kern w:val="0"/>
              </w:rPr>
            </w:pPr>
          </w:p>
        </w:tc>
        <w:tc>
          <w:tcPr>
            <w:tcW w:w="8080" w:type="dxa"/>
            <w:vAlign w:val="center"/>
          </w:tcPr>
          <w:p w:rsidR="00DE6633" w:rsidRDefault="00DE6633" w:rsidP="00E0694C">
            <w:pPr>
              <w:rPr>
                <w:kern w:val="0"/>
              </w:rPr>
            </w:pPr>
          </w:p>
        </w:tc>
      </w:tr>
      <w:tr w:rsidR="00DE6633" w:rsidTr="00E0694C">
        <w:trPr>
          <w:trHeight w:val="630"/>
          <w:jc w:val="center"/>
        </w:trPr>
        <w:tc>
          <w:tcPr>
            <w:tcW w:w="1877" w:type="dxa"/>
            <w:gridSpan w:val="2"/>
            <w:vAlign w:val="center"/>
          </w:tcPr>
          <w:p w:rsidR="00DE6633" w:rsidRDefault="00DE6633" w:rsidP="00E0694C">
            <w:pPr>
              <w:jc w:val="center"/>
              <w:rPr>
                <w:kern w:val="0"/>
              </w:rPr>
            </w:pPr>
          </w:p>
        </w:tc>
        <w:tc>
          <w:tcPr>
            <w:tcW w:w="8080" w:type="dxa"/>
            <w:vAlign w:val="center"/>
          </w:tcPr>
          <w:p w:rsidR="00DE6633" w:rsidRDefault="00DE6633" w:rsidP="00E0694C">
            <w:pPr>
              <w:rPr>
                <w:kern w:val="0"/>
              </w:rPr>
            </w:pPr>
          </w:p>
        </w:tc>
      </w:tr>
      <w:tr w:rsidR="00FF7462" w:rsidTr="00E0694C">
        <w:trPr>
          <w:trHeight w:val="760"/>
          <w:jc w:val="center"/>
        </w:trPr>
        <w:tc>
          <w:tcPr>
            <w:tcW w:w="1877" w:type="dxa"/>
            <w:gridSpan w:val="2"/>
            <w:vAlign w:val="center"/>
          </w:tcPr>
          <w:p w:rsidR="00197CFB" w:rsidRDefault="00197CFB" w:rsidP="00E0694C">
            <w:pPr>
              <w:jc w:val="center"/>
              <w:rPr>
                <w:kern w:val="0"/>
              </w:rPr>
            </w:pPr>
          </w:p>
        </w:tc>
        <w:tc>
          <w:tcPr>
            <w:tcW w:w="8080" w:type="dxa"/>
            <w:vAlign w:val="center"/>
          </w:tcPr>
          <w:p w:rsidR="00FF7462" w:rsidRDefault="00FF7462" w:rsidP="00E0694C">
            <w:pPr>
              <w:rPr>
                <w:kern w:val="0"/>
              </w:rPr>
            </w:pPr>
          </w:p>
        </w:tc>
      </w:tr>
    </w:tbl>
    <w:p w:rsidR="00366D0A" w:rsidRDefault="00366D0A" w:rsidP="00741B5F">
      <w:pPr>
        <w:ind w:left="210" w:hangingChars="100" w:hanging="210"/>
        <w:rPr>
          <w:kern w:val="0"/>
        </w:rPr>
      </w:pPr>
    </w:p>
    <w:p w:rsidR="00FE6E80" w:rsidRDefault="00FE6E80" w:rsidP="00741B5F">
      <w:pPr>
        <w:ind w:left="210" w:hangingChars="100" w:hanging="210"/>
        <w:rPr>
          <w:kern w:val="0"/>
        </w:rPr>
      </w:pPr>
    </w:p>
    <w:p w:rsidR="00FE6E80" w:rsidRDefault="00FE6E80" w:rsidP="00741B5F">
      <w:pPr>
        <w:ind w:left="210" w:hangingChars="100" w:hanging="210"/>
        <w:rPr>
          <w:kern w:val="0"/>
        </w:rPr>
      </w:pPr>
    </w:p>
    <w:p w:rsidR="00366D0A" w:rsidRDefault="00366D0A" w:rsidP="00741B5F">
      <w:pPr>
        <w:ind w:left="210" w:hangingChars="100" w:hanging="210"/>
        <w:rPr>
          <w:kern w:val="0"/>
        </w:rPr>
      </w:pPr>
    </w:p>
    <w:p w:rsidR="00366D0A" w:rsidRDefault="00366D0A" w:rsidP="00741B5F">
      <w:pPr>
        <w:ind w:left="210" w:hangingChars="100" w:hanging="210"/>
        <w:rPr>
          <w:kern w:val="0"/>
        </w:rPr>
      </w:pPr>
    </w:p>
    <w:p w:rsidR="00366D0A" w:rsidRDefault="00366D0A" w:rsidP="00741B5F">
      <w:pPr>
        <w:ind w:left="210" w:hangingChars="100" w:hanging="210"/>
        <w:rPr>
          <w:kern w:val="0"/>
        </w:rPr>
      </w:pPr>
    </w:p>
    <w:p w:rsidR="00366D0A" w:rsidRDefault="00366D0A" w:rsidP="00741B5F">
      <w:pPr>
        <w:ind w:left="210" w:hangingChars="100" w:hanging="210"/>
        <w:rPr>
          <w:kern w:val="0"/>
        </w:rPr>
      </w:pPr>
    </w:p>
    <w:p w:rsidR="009438EA" w:rsidRDefault="009438EA" w:rsidP="00741B5F">
      <w:pPr>
        <w:ind w:left="210" w:hangingChars="100" w:hanging="210"/>
        <w:rPr>
          <w:kern w:val="0"/>
        </w:rPr>
      </w:pPr>
    </w:p>
    <w:p w:rsidR="009438EA" w:rsidRDefault="009438EA" w:rsidP="00741B5F">
      <w:pPr>
        <w:ind w:left="210" w:hangingChars="100" w:hanging="210"/>
        <w:rPr>
          <w:kern w:val="0"/>
        </w:rPr>
      </w:pPr>
    </w:p>
    <w:p w:rsidR="009438EA" w:rsidRDefault="009438EA" w:rsidP="00741B5F">
      <w:pPr>
        <w:ind w:left="210" w:hangingChars="100" w:hanging="210"/>
        <w:rPr>
          <w:kern w:val="0"/>
        </w:rPr>
      </w:pPr>
    </w:p>
    <w:p w:rsidR="008A3082" w:rsidRDefault="008A3082" w:rsidP="00741B5F">
      <w:pPr>
        <w:ind w:left="210" w:hangingChars="100" w:hanging="210"/>
        <w:rPr>
          <w:kern w:val="0"/>
        </w:rPr>
      </w:pPr>
    </w:p>
    <w:p w:rsidR="00167101" w:rsidRDefault="00167101" w:rsidP="00741B5F">
      <w:pPr>
        <w:ind w:left="210" w:hangingChars="100" w:hanging="210"/>
        <w:rPr>
          <w:kern w:val="0"/>
        </w:rPr>
      </w:pPr>
    </w:p>
    <w:p w:rsidR="008238BA" w:rsidRDefault="008238BA" w:rsidP="00741B5F">
      <w:pPr>
        <w:ind w:left="210" w:hangingChars="100" w:hanging="210"/>
        <w:rPr>
          <w:kern w:val="0"/>
        </w:rPr>
      </w:pPr>
    </w:p>
    <w:p w:rsidR="008238BA" w:rsidRDefault="008238BA" w:rsidP="00741B5F">
      <w:pPr>
        <w:ind w:left="210" w:hangingChars="100" w:hanging="210"/>
        <w:rPr>
          <w:kern w:val="0"/>
        </w:rPr>
      </w:pPr>
    </w:p>
    <w:p w:rsidR="00167101" w:rsidRDefault="00167101" w:rsidP="00741B5F">
      <w:pPr>
        <w:ind w:left="210" w:hangingChars="100" w:hanging="210"/>
        <w:rPr>
          <w:kern w:val="0"/>
        </w:rPr>
      </w:pPr>
    </w:p>
    <w:p w:rsidR="00B81175" w:rsidRPr="00A81CB6" w:rsidRDefault="00167101" w:rsidP="00741B5F">
      <w:pPr>
        <w:ind w:left="211" w:hangingChars="100" w:hanging="211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(3</w:t>
      </w:r>
      <w:r w:rsidR="00B81175" w:rsidRPr="00A81CB6">
        <w:rPr>
          <w:rFonts w:asciiTheme="majorEastAsia" w:eastAsiaTheme="majorEastAsia" w:hAnsiTheme="majorEastAsia" w:hint="eastAsia"/>
          <w:b/>
          <w:bCs/>
          <w:szCs w:val="21"/>
        </w:rPr>
        <w:t>) 展開</w:t>
      </w:r>
    </w:p>
    <w:tbl>
      <w:tblPr>
        <w:tblStyle w:val="a3"/>
        <w:tblpPr w:leftFromText="142" w:rightFromText="142" w:vertAnchor="text" w:horzAnchor="margin" w:tblpXSpec="center" w:tblpY="88"/>
        <w:tblW w:w="10098" w:type="dxa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695"/>
        <w:gridCol w:w="4695"/>
      </w:tblGrid>
      <w:tr w:rsidR="00B81175" w:rsidRPr="00A81CB6" w:rsidTr="00E0694C">
        <w:trPr>
          <w:cantSplit/>
          <w:trHeight w:val="398"/>
          <w:jc w:val="center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175" w:rsidRPr="00A81CB6" w:rsidRDefault="00B81175" w:rsidP="00E0694C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  <w:r w:rsidRPr="00A81CB6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175" w:rsidRPr="00A81CB6" w:rsidRDefault="00B81175" w:rsidP="00E0694C">
            <w:pPr>
              <w:jc w:val="center"/>
              <w:rPr>
                <w:rFonts w:asciiTheme="majorEastAsia" w:eastAsiaTheme="majorEastAsia" w:hAnsiTheme="majorEastAsia"/>
              </w:rPr>
            </w:pPr>
            <w:r w:rsidRPr="00A81CB6">
              <w:rPr>
                <w:rFonts w:asciiTheme="majorEastAsia" w:eastAsiaTheme="majorEastAsia" w:hAnsiTheme="majorEastAsia" w:hint="eastAsia"/>
              </w:rPr>
              <w:t>学習活動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175" w:rsidRPr="00A81CB6" w:rsidRDefault="00B81175" w:rsidP="00E0694C">
            <w:pPr>
              <w:jc w:val="center"/>
              <w:rPr>
                <w:rFonts w:asciiTheme="majorEastAsia" w:eastAsiaTheme="majorEastAsia" w:hAnsiTheme="majorEastAsia"/>
              </w:rPr>
            </w:pPr>
            <w:r w:rsidRPr="00A81CB6">
              <w:rPr>
                <w:rFonts w:asciiTheme="majorEastAsia" w:eastAsiaTheme="majorEastAsia" w:hAnsiTheme="majorEastAsia" w:hint="eastAsia"/>
              </w:rPr>
              <w:t>指導上の留意点</w:t>
            </w:r>
          </w:p>
        </w:tc>
      </w:tr>
      <w:tr w:rsidR="00B81175" w:rsidRPr="00A81CB6" w:rsidTr="00E0694C">
        <w:trPr>
          <w:cantSplit/>
          <w:trHeight w:val="1708"/>
          <w:jc w:val="center"/>
        </w:trPr>
        <w:tc>
          <w:tcPr>
            <w:tcW w:w="708" w:type="dxa"/>
            <w:tcBorders>
              <w:top w:val="single" w:sz="4" w:space="0" w:color="auto"/>
              <w:bottom w:val="dashSmallGap" w:sz="4" w:space="0" w:color="auto"/>
            </w:tcBorders>
            <w:vAlign w:val="center"/>
            <w:hideMark/>
          </w:tcPr>
          <w:p w:rsidR="00B81175" w:rsidRPr="00A81CB6" w:rsidRDefault="00B81175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81CB6">
              <w:rPr>
                <w:rFonts w:asciiTheme="majorEastAsia" w:eastAsiaTheme="majorEastAsia" w:hAnsiTheme="majorEastAsia" w:hint="eastAsia"/>
                <w:szCs w:val="21"/>
              </w:rPr>
              <w:t>導入</w:t>
            </w:r>
          </w:p>
          <w:p w:rsidR="00B81175" w:rsidRPr="00A81CB6" w:rsidRDefault="00B81175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81CB6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653003" w:rsidRDefault="00653003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653003" w:rsidRDefault="008238BA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112395</wp:posOffset>
                      </wp:positionV>
                      <wp:extent cx="5743575" cy="596265"/>
                      <wp:effectExtent l="0" t="0" r="28575" b="1333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43575" cy="596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7711" w:rsidRDefault="00B87711" w:rsidP="00B87711">
                                  <w:pPr>
                                    <w:snapToGrid w:val="0"/>
                                    <w:ind w:firstLineChars="67" w:firstLine="141"/>
                                    <w:jc w:val="left"/>
                                    <w:rPr>
                                      <w:rFonts w:ascii="游明朝" w:hAnsi="游明朝"/>
                                      <w:color w:val="000000"/>
                                    </w:rPr>
                                  </w:pPr>
                                  <w:r w:rsidRPr="00E14360"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本時のめあて：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26" style="position:absolute;left:0;text-align:left;margin-left:-1.25pt;margin-top:8.85pt;width:452.25pt;height:46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" fillcolor="window" strokeweight=".5pt">
                      <v:path arrowok="t"/>
                      <v:textbox inset="2mm,1mm,2mm,1mm">
                        <w:txbxContent>
                          <w:p w:rsidR="00B87711" w:rsidRDefault="00B87711" w:rsidP="00B87711">
                            <w:pPr>
                              <w:snapToGrid w:val="0"/>
                              <w:ind w:firstLineChars="67" w:firstLine="141"/>
                              <w:jc w:val="left"/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 w:rsidRPr="00E14360">
                              <w:rPr>
                                <w:rFonts w:ascii="游明朝" w:hAnsi="游明朝" w:hint="eastAsia"/>
                                <w:color w:val="000000"/>
                              </w:rPr>
                              <w:t>本時のめあて：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1175" w:rsidRPr="00A81CB6" w:rsidRDefault="00B81175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auto"/>
              <w:bottom w:val="dashSmallGap" w:sz="4" w:space="0" w:color="auto"/>
            </w:tcBorders>
          </w:tcPr>
          <w:p w:rsidR="00B81175" w:rsidRPr="00A81CB6" w:rsidRDefault="00B81175" w:rsidP="00E069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2351" w:rsidRPr="00A81CB6" w:rsidTr="00E0694C">
        <w:trPr>
          <w:cantSplit/>
          <w:trHeight w:val="10480"/>
          <w:jc w:val="center"/>
        </w:trPr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22351" w:rsidRPr="00447E57" w:rsidRDefault="00522351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E57">
              <w:rPr>
                <w:rFonts w:asciiTheme="majorEastAsia" w:eastAsiaTheme="majorEastAsia" w:hAnsiTheme="majorEastAsia" w:hint="eastAsia"/>
                <w:szCs w:val="21"/>
              </w:rPr>
              <w:t>展開</w:t>
            </w:r>
          </w:p>
          <w:p w:rsidR="00522351" w:rsidRPr="00A81CB6" w:rsidRDefault="00522351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E57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8238BA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120650</wp:posOffset>
                      </wp:positionV>
                      <wp:extent cx="5598795" cy="626110"/>
                      <wp:effectExtent l="19050" t="19050" r="20955" b="2159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8795" cy="62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711" w:rsidRPr="00790548" w:rsidRDefault="00B87711" w:rsidP="008238BA">
                                  <w:pPr>
                                    <w:snapToGrid w:val="0"/>
                                    <w:rPr>
                                      <w:rFonts w:ascii="游明朝" w:hAnsi="游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《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対話</w:t>
                                  </w:r>
                                  <w:r w:rsidRPr="00790548"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的な学びの視点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》</w:t>
                                  </w:r>
                                </w:p>
                                <w:p w:rsidR="00B87711" w:rsidRPr="000E438A" w:rsidRDefault="00B87711" w:rsidP="00B87711">
                                  <w:pPr>
                                    <w:ind w:firstLineChars="100" w:firstLine="210"/>
                                    <w:rPr>
                                      <w:rFonts w:ascii="游明朝" w:hAnsi="游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27" style="position:absolute;left:0;text-align:left;margin-left:18.45pt;margin-top:9.5pt;width:440.85pt;height:4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" strokeweight="3pt">
                      <v:stroke linestyle="thickThin"/>
                      <v:textbox inset="2mm,1mm,2mm,1mm">
                        <w:txbxContent>
                          <w:p w:rsidR="00B87711" w:rsidRPr="00790548" w:rsidRDefault="00B87711" w:rsidP="008238BA">
                            <w:pPr>
                              <w:snapToGrid w:val="0"/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《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対話</w:t>
                            </w:r>
                            <w:r w:rsidRPr="00790548">
                              <w:rPr>
                                <w:rFonts w:ascii="游明朝" w:hAnsi="游明朝" w:hint="eastAsia"/>
                                <w:color w:val="000000"/>
                              </w:rPr>
                              <w:t>的な学びの視点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》</w:t>
                            </w:r>
                          </w:p>
                          <w:p w:rsidR="00B87711" w:rsidRPr="000E438A" w:rsidRDefault="00B87711" w:rsidP="00B87711">
                            <w:pPr>
                              <w:ind w:firstLineChars="100" w:firstLine="210"/>
                              <w:rPr>
                                <w:rFonts w:ascii="游明朝" w:hAnsi="游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22351" w:rsidRDefault="0052235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ind w:leftChars="100" w:left="210" w:firstLineChars="500" w:firstLine="1050"/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ind w:leftChars="100" w:left="210" w:firstLineChars="500" w:firstLine="1050"/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ind w:leftChars="100" w:left="210" w:firstLineChars="500" w:firstLine="1050"/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ind w:leftChars="100" w:left="210" w:firstLineChars="500" w:firstLine="1050"/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ind w:leftChars="100" w:left="210" w:firstLineChars="500" w:firstLine="1050"/>
              <w:rPr>
                <w:rFonts w:ascii="ＭＳ 明朝" w:eastAsia="ＭＳ 明朝" w:hAnsi="ＭＳ 明朝"/>
                <w:szCs w:val="21"/>
              </w:rPr>
            </w:pPr>
          </w:p>
          <w:p w:rsidR="00FE6C6B" w:rsidRDefault="00FE6C6B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091DD4" w:rsidRDefault="00091DD4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091DD4" w:rsidRDefault="00091DD4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091DD4" w:rsidRDefault="00091DD4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652A08" w:rsidRPr="00652A08" w:rsidRDefault="00652A08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02C41" w:rsidRPr="00A81CB6" w:rsidRDefault="00B02C41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5" w:type="dxa"/>
            <w:tcBorders>
              <w:top w:val="dashSmallGap" w:sz="4" w:space="0" w:color="auto"/>
            </w:tcBorders>
          </w:tcPr>
          <w:p w:rsidR="007D5EDC" w:rsidRDefault="00652A08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295911</wp:posOffset>
                      </wp:positionV>
                      <wp:extent cx="5568315" cy="342900"/>
                      <wp:effectExtent l="19050" t="19050" r="13335" b="19050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3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08" w:rsidRPr="00790548" w:rsidRDefault="00652A08" w:rsidP="00652A08">
                                  <w:pPr>
                                    <w:rPr>
                                      <w:rFonts w:ascii="游明朝" w:hAnsi="游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《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主体</w:t>
                                  </w:r>
                                  <w:r w:rsidRPr="00790548"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的な学びの視点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》</w:t>
                                  </w:r>
                                </w:p>
                                <w:p w:rsidR="00652A08" w:rsidRPr="00E14360" w:rsidRDefault="00652A08" w:rsidP="00652A08">
                                  <w:pPr>
                                    <w:snapToGrid w:val="0"/>
                                    <w:rPr>
                                      <w:rFonts w:ascii="游明朝" w:hAnsi="游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28" style="position:absolute;left:0;text-align:left;margin-left:-215.7pt;margin-top:23.3pt;width:438.4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" strokeweight="3pt">
                      <v:stroke linestyle="thickThin"/>
                      <v:textbox inset="2mm,1mm,2mm,1mm">
                        <w:txbxContent>
                          <w:p w:rsidR="00652A08" w:rsidRPr="00790548" w:rsidRDefault="00652A08" w:rsidP="00652A08">
                            <w:pPr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《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主体</w:t>
                            </w:r>
                            <w:r w:rsidRPr="00790548">
                              <w:rPr>
                                <w:rFonts w:ascii="游明朝" w:hAnsi="游明朝" w:hint="eastAsia"/>
                                <w:color w:val="000000"/>
                              </w:rPr>
                              <w:t>的な学びの視点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》</w:t>
                            </w:r>
                          </w:p>
                          <w:p w:rsidR="00652A08" w:rsidRPr="00E14360" w:rsidRDefault="00652A08" w:rsidP="00652A08">
                            <w:pPr>
                              <w:snapToGrid w:val="0"/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08" w:rsidRDefault="00652A08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652A08" w:rsidRDefault="00652A08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B02C41" w:rsidRDefault="008238BA" w:rsidP="00E069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8AC002E" wp14:editId="398FA47A">
                      <wp:simplePos x="0" y="0"/>
                      <wp:positionH relativeFrom="column">
                        <wp:posOffset>-2879725</wp:posOffset>
                      </wp:positionH>
                      <wp:positionV relativeFrom="paragraph">
                        <wp:posOffset>422275</wp:posOffset>
                      </wp:positionV>
                      <wp:extent cx="5715000" cy="552450"/>
                      <wp:effectExtent l="19050" t="1905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351" w:rsidRPr="00E14360" w:rsidRDefault="00522351" w:rsidP="008238BA">
                                  <w:pPr>
                                    <w:rPr>
                                      <w:rFonts w:ascii="游明朝" w:hAnsi="游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指示</w:t>
                                  </w:r>
                                  <w:r w:rsidR="00180F05">
                                    <w:rPr>
                                      <w:rFonts w:ascii="游明朝" w:hAnsi="游明朝" w:hint="eastAsia"/>
                                      <w:color w:val="00000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002E" id="正方形/長方形 2" o:spid="_x0000_s1029" style="position:absolute;left:0;text-align:left;margin-left:-226.75pt;margin-top:33.25pt;width:450pt;height:4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" strokeweight="2.5pt">
                      <v:stroke linestyle="thinThin"/>
                      <v:textbox inset="2mm,1mm,2mm,1mm">
                        <w:txbxContent>
                          <w:p w:rsidR="00522351" w:rsidRPr="00E14360" w:rsidRDefault="00522351" w:rsidP="008238BA">
                            <w:pPr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指示</w:t>
                            </w:r>
                            <w:r w:rsidR="00180F05">
                              <w:rPr>
                                <w:rFonts w:ascii="游明朝" w:hAnsi="游明朝" w:hint="eastAsia"/>
                                <w:color w:val="000000"/>
                              </w:rPr>
                              <w:t>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2C41" w:rsidRDefault="00B02C41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B02C41" w:rsidRPr="002027EE" w:rsidRDefault="008238BA" w:rsidP="00E069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-2830195</wp:posOffset>
                      </wp:positionH>
                      <wp:positionV relativeFrom="paragraph">
                        <wp:posOffset>854710</wp:posOffset>
                      </wp:positionV>
                      <wp:extent cx="3400425" cy="561975"/>
                      <wp:effectExtent l="0" t="0" r="28575" b="28575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004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52A08" w:rsidRPr="00303D97" w:rsidRDefault="00652A08" w:rsidP="00652A08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="游明朝" w:hAnsi="游明朝"/>
                                      <w:b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30" style="position:absolute;left:0;text-align:left;margin-left:-222.85pt;margin-top:67.3pt;width:267.7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" fillcolor="window" strokeweight=".5pt">
                      <v:path arrowok="t"/>
                      <v:textbox inset="2mm,1mm,2mm,1mm">
                        <w:txbxContent>
                          <w:p w:rsidR="00652A08" w:rsidRPr="00303D97" w:rsidRDefault="00652A08" w:rsidP="00652A08">
                            <w:pPr>
                              <w:ind w:firstLineChars="200" w:firstLine="422"/>
                              <w:jc w:val="left"/>
                              <w:rPr>
                                <w:rFonts w:ascii="游明朝" w:hAnsi="游明朝"/>
                                <w:b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0EA9" w:rsidRPr="00A81CB6" w:rsidTr="00E0694C">
        <w:trPr>
          <w:cantSplit/>
          <w:trHeight w:val="132"/>
          <w:jc w:val="center"/>
        </w:trPr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0EA9" w:rsidRPr="00447E57" w:rsidRDefault="00800EA9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0EA9" w:rsidRDefault="00800EA9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1DD4" w:rsidRPr="00A81CB6" w:rsidRDefault="00091DD4" w:rsidP="00E069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7E57" w:rsidRPr="00A81CB6" w:rsidTr="00E0694C">
        <w:trPr>
          <w:cantSplit/>
          <w:trHeight w:val="1884"/>
          <w:jc w:val="center"/>
        </w:trPr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7E57" w:rsidRPr="00447E57" w:rsidRDefault="00447E57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E5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まとめ</w:t>
            </w:r>
          </w:p>
          <w:p w:rsidR="00447E57" w:rsidRPr="00447E57" w:rsidRDefault="00447E57" w:rsidP="00E0694C">
            <w:pPr>
              <w:snapToGrid w:val="0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E57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46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7E57" w:rsidRDefault="00447E57" w:rsidP="00E0694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6C6B" w:rsidRDefault="00FE6C6B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FE6C6B" w:rsidRDefault="00FE6C6B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FE6C6B" w:rsidRDefault="00FE6C6B" w:rsidP="00E0694C">
            <w:pPr>
              <w:rPr>
                <w:rFonts w:ascii="ＭＳ 明朝" w:eastAsia="ＭＳ 明朝" w:hAnsi="ＭＳ 明朝"/>
                <w:szCs w:val="21"/>
              </w:rPr>
            </w:pPr>
          </w:p>
          <w:p w:rsidR="00FE6C6B" w:rsidRPr="00A81CB6" w:rsidRDefault="00FE6C6B" w:rsidP="00E069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8304F" w:rsidRPr="00A81CB6" w:rsidRDefault="0028304F" w:rsidP="00E14C58">
      <w:pPr>
        <w:rPr>
          <w:rFonts w:asciiTheme="majorEastAsia" w:eastAsiaTheme="majorEastAsia" w:hAnsiTheme="majorEastAsia"/>
        </w:rPr>
      </w:pPr>
    </w:p>
    <w:p w:rsidR="0028304F" w:rsidRPr="00A81CB6" w:rsidRDefault="0028304F" w:rsidP="0028304F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A81CB6">
        <w:rPr>
          <w:rFonts w:asciiTheme="majorEastAsia" w:eastAsiaTheme="majorEastAsia" w:hAnsiTheme="majorEastAsia" w:hint="eastAsia"/>
          <w:b/>
          <w:bCs/>
          <w:szCs w:val="21"/>
        </w:rPr>
        <w:t>(4) 評価</w:t>
      </w:r>
    </w:p>
    <w:p w:rsidR="00832953" w:rsidRDefault="00A3065E" w:rsidP="00AB20E4">
      <w:pPr>
        <w:ind w:leftChars="1" w:left="991" w:hangingChars="471" w:hanging="989"/>
        <w:rPr>
          <w:rFonts w:ascii="ＭＳ 明朝" w:hAnsi="ＭＳ 明朝"/>
        </w:rPr>
      </w:pPr>
      <w:r w:rsidRPr="00A81CB6">
        <w:rPr>
          <w:rFonts w:ascii="ＭＳ 明朝" w:hAnsi="ＭＳ 明朝" w:hint="eastAsia"/>
        </w:rPr>
        <w:t>評価規準：</w:t>
      </w:r>
      <w:r w:rsidR="00A439D2">
        <w:rPr>
          <w:rFonts w:ascii="ＭＳ 明朝" w:hAnsi="ＭＳ 明朝"/>
        </w:rPr>
        <w:t xml:space="preserve"> </w:t>
      </w:r>
    </w:p>
    <w:p w:rsidR="00195F68" w:rsidRDefault="00556805" w:rsidP="00832953">
      <w:pPr>
        <w:ind w:leftChars="401" w:left="842" w:firstLineChars="100" w:firstLine="211"/>
        <w:rPr>
          <w:rFonts w:ascii="ＭＳ 明朝" w:hAnsi="ＭＳ 明朝"/>
        </w:rPr>
      </w:pPr>
      <w:r w:rsidRPr="00556805">
        <w:rPr>
          <w:rFonts w:ascii="ＭＳ 明朝" w:hAnsi="ＭＳ 明朝" w:hint="eastAsia"/>
          <w:b/>
        </w:rPr>
        <w:t>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278"/>
        <w:gridCol w:w="3278"/>
      </w:tblGrid>
      <w:tr w:rsidR="00273EE3" w:rsidRPr="00A81CB6" w:rsidTr="00E0694C">
        <w:trPr>
          <w:trHeight w:val="447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273EE3" w:rsidRPr="00A81CB6" w:rsidRDefault="00273EE3" w:rsidP="00273EE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41CD">
              <w:rPr>
                <w:rFonts w:hint="eastAsia"/>
              </w:rPr>
              <w:t>A</w:t>
            </w:r>
            <w:r w:rsidRPr="00CA41CD">
              <w:rPr>
                <w:rFonts w:hint="eastAsia"/>
              </w:rPr>
              <w:t>：十分満足できる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73EE3" w:rsidRPr="00A81CB6" w:rsidRDefault="00273EE3" w:rsidP="00273EE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41CD">
              <w:rPr>
                <w:rFonts w:hint="eastAsia"/>
              </w:rPr>
              <w:t>B</w:t>
            </w:r>
            <w:r w:rsidRPr="00CA41CD">
              <w:rPr>
                <w:rFonts w:hint="eastAsia"/>
              </w:rPr>
              <w:t>：おおむね満足できる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73EE3" w:rsidRPr="00A81CB6" w:rsidRDefault="00273EE3" w:rsidP="00273EE3">
            <w:pPr>
              <w:jc w:val="center"/>
              <w:rPr>
                <w:rFonts w:ascii="ＭＳ ゴシック" w:eastAsia="ＭＳ ゴシック" w:hAnsi="ＭＳ ゴシック"/>
              </w:rPr>
            </w:pPr>
            <w:r w:rsidRPr="00CA41CD">
              <w:rPr>
                <w:rFonts w:hint="eastAsia"/>
              </w:rPr>
              <w:t>C</w:t>
            </w:r>
            <w:r w:rsidRPr="00CA41CD">
              <w:rPr>
                <w:rFonts w:hint="eastAsia"/>
              </w:rPr>
              <w:t>：努力を要する</w:t>
            </w:r>
          </w:p>
        </w:tc>
      </w:tr>
      <w:tr w:rsidR="00800EA9" w:rsidRPr="00A81CB6" w:rsidTr="00E0694C">
        <w:trPr>
          <w:trHeight w:val="2389"/>
          <w:jc w:val="center"/>
        </w:trPr>
        <w:tc>
          <w:tcPr>
            <w:tcW w:w="3276" w:type="dxa"/>
            <w:shd w:val="clear" w:color="auto" w:fill="auto"/>
          </w:tcPr>
          <w:p w:rsidR="00832953" w:rsidRDefault="00832953" w:rsidP="00F73EEC">
            <w:pPr>
              <w:snapToGrid w:val="0"/>
              <w:rPr>
                <w:rFonts w:ascii="游明朝" w:hAnsi="游明朝"/>
              </w:rPr>
            </w:pPr>
          </w:p>
          <w:p w:rsidR="00832953" w:rsidRDefault="00832953" w:rsidP="00F73EEC">
            <w:pPr>
              <w:snapToGrid w:val="0"/>
              <w:rPr>
                <w:rFonts w:ascii="游明朝" w:hAnsi="游明朝"/>
              </w:rPr>
            </w:pPr>
          </w:p>
          <w:p w:rsidR="00800EA9" w:rsidRPr="00DB1696" w:rsidRDefault="00800EA9" w:rsidP="00F73EEC">
            <w:pPr>
              <w:snapToGrid w:val="0"/>
              <w:rPr>
                <w:rFonts w:ascii="游明朝" w:hAnsi="游明朝"/>
              </w:rPr>
            </w:pPr>
          </w:p>
        </w:tc>
        <w:tc>
          <w:tcPr>
            <w:tcW w:w="3278" w:type="dxa"/>
            <w:shd w:val="clear" w:color="auto" w:fill="auto"/>
          </w:tcPr>
          <w:p w:rsidR="008238BA" w:rsidRDefault="008238BA" w:rsidP="00F73EEC">
            <w:pPr>
              <w:snapToGrid w:val="0"/>
              <w:rPr>
                <w:rFonts w:ascii="游明朝" w:hAnsi="游明朝"/>
              </w:rPr>
            </w:pPr>
          </w:p>
          <w:p w:rsidR="008238BA" w:rsidRDefault="008238BA" w:rsidP="00F73EEC">
            <w:pPr>
              <w:snapToGrid w:val="0"/>
              <w:rPr>
                <w:rFonts w:ascii="游明朝" w:hAnsi="游明朝"/>
              </w:rPr>
            </w:pPr>
          </w:p>
          <w:p w:rsidR="008238BA" w:rsidRDefault="008238BA" w:rsidP="00F73EEC">
            <w:pPr>
              <w:snapToGrid w:val="0"/>
              <w:rPr>
                <w:rFonts w:ascii="游明朝" w:hAnsi="游明朝"/>
              </w:rPr>
            </w:pPr>
          </w:p>
          <w:p w:rsidR="00800EA9" w:rsidRDefault="00800EA9" w:rsidP="00F73EEC">
            <w:pPr>
              <w:snapToGrid w:val="0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＜</w:t>
            </w:r>
            <w:r w:rsidRPr="00813014">
              <w:rPr>
                <w:rFonts w:ascii="游明朝" w:hAnsi="游明朝" w:hint="eastAsia"/>
              </w:rPr>
              <w:t>A</w:t>
            </w:r>
            <w:r w:rsidRPr="00813014">
              <w:rPr>
                <w:rFonts w:ascii="游明朝" w:hAnsi="游明朝" w:hint="eastAsia"/>
              </w:rPr>
              <w:t>評価にするための手立て＞</w:t>
            </w:r>
          </w:p>
          <w:p w:rsidR="00EF0504" w:rsidRPr="00832953" w:rsidRDefault="00EF0504" w:rsidP="00F73EEC">
            <w:pPr>
              <w:snapToGrid w:val="0"/>
              <w:rPr>
                <w:rFonts w:ascii="游明朝" w:hAnsi="游明朝"/>
              </w:rPr>
            </w:pPr>
          </w:p>
        </w:tc>
        <w:tc>
          <w:tcPr>
            <w:tcW w:w="3278" w:type="dxa"/>
            <w:shd w:val="clear" w:color="auto" w:fill="auto"/>
          </w:tcPr>
          <w:p w:rsidR="00800EA9" w:rsidRPr="00DB1696" w:rsidRDefault="00800EA9" w:rsidP="00F73EEC">
            <w:pPr>
              <w:snapToGrid w:val="0"/>
              <w:rPr>
                <w:rFonts w:ascii="游明朝" w:hAnsi="游明朝"/>
              </w:rPr>
            </w:pPr>
          </w:p>
          <w:p w:rsidR="00800EA9" w:rsidRDefault="00800EA9" w:rsidP="00F73EEC">
            <w:pPr>
              <w:snapToGrid w:val="0"/>
              <w:rPr>
                <w:rFonts w:ascii="游明朝" w:hAnsi="游明朝"/>
              </w:rPr>
            </w:pPr>
          </w:p>
          <w:p w:rsidR="00800EA9" w:rsidRDefault="00800EA9" w:rsidP="00F73EEC">
            <w:pPr>
              <w:snapToGrid w:val="0"/>
              <w:rPr>
                <w:rFonts w:ascii="游明朝" w:hAnsi="游明朝"/>
              </w:rPr>
            </w:pPr>
          </w:p>
          <w:p w:rsidR="00800EA9" w:rsidRDefault="00800EA9" w:rsidP="00F73EEC">
            <w:pPr>
              <w:snapToGrid w:val="0"/>
              <w:rPr>
                <w:rFonts w:ascii="游明朝" w:hAnsi="游明朝"/>
              </w:rPr>
            </w:pPr>
            <w:r w:rsidRPr="00813014">
              <w:rPr>
                <w:rFonts w:ascii="游明朝" w:hAnsi="游明朝" w:hint="eastAsia"/>
              </w:rPr>
              <w:t>＜</w:t>
            </w:r>
            <w:r w:rsidRPr="00813014">
              <w:rPr>
                <w:rFonts w:ascii="游明朝" w:hAnsi="游明朝" w:hint="eastAsia"/>
              </w:rPr>
              <w:t>B</w:t>
            </w:r>
            <w:r w:rsidRPr="00813014">
              <w:rPr>
                <w:rFonts w:ascii="游明朝" w:hAnsi="游明朝" w:hint="eastAsia"/>
              </w:rPr>
              <w:t>評価にするための手立て＞</w:t>
            </w:r>
          </w:p>
          <w:p w:rsidR="00800EA9" w:rsidRPr="00DB1696" w:rsidRDefault="00800EA9" w:rsidP="00F73EEC">
            <w:pPr>
              <w:snapToGrid w:val="0"/>
              <w:rPr>
                <w:rFonts w:ascii="游明朝" w:hAnsi="游明朝"/>
              </w:rPr>
            </w:pPr>
          </w:p>
        </w:tc>
      </w:tr>
    </w:tbl>
    <w:p w:rsidR="00A3065E" w:rsidRPr="00A81CB6" w:rsidRDefault="000E4F48" w:rsidP="00A3065E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244841" wp14:editId="59F4AFA4">
                <wp:simplePos x="0" y="0"/>
                <wp:positionH relativeFrom="column">
                  <wp:posOffset>2327275</wp:posOffset>
                </wp:positionH>
                <wp:positionV relativeFrom="paragraph">
                  <wp:posOffset>1129030</wp:posOffset>
                </wp:positionV>
                <wp:extent cx="4152900" cy="2423160"/>
                <wp:effectExtent l="0" t="0" r="19050" b="152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423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F48" w:rsidRDefault="000E4F4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238B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38BA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評価基準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EF0504" w:rsidRDefault="00EF0504" w:rsidP="008238BA"/>
                          <w:p w:rsidR="00E0694C" w:rsidRDefault="00E0694C" w:rsidP="008238BA"/>
                          <w:p w:rsidR="00E0694C" w:rsidRDefault="00E0694C" w:rsidP="008238BA"/>
                          <w:p w:rsidR="00E0694C" w:rsidRDefault="00E0694C" w:rsidP="008238BA"/>
                          <w:p w:rsidR="00E0694C" w:rsidRDefault="00E0694C" w:rsidP="008238BA"/>
                          <w:p w:rsidR="00E0694C" w:rsidRDefault="00E0694C" w:rsidP="008238BA"/>
                          <w:p w:rsidR="00E0694C" w:rsidRDefault="00E0694C" w:rsidP="008238BA"/>
                          <w:p w:rsidR="00E0694C" w:rsidRDefault="00E0694C" w:rsidP="00823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4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1" type="#_x0000_t202" style="position:absolute;left:0;text-align:left;margin-left:183.25pt;margin-top:88.9pt;width:327pt;height:19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" fillcolor="#fde9d9 [665]" strokeweight=".5pt">
                <v:textbox>
                  <w:txbxContent>
                    <w:p w:rsidR="000E4F48" w:rsidRDefault="000E4F48">
                      <w:r>
                        <w:rPr>
                          <w:rFonts w:hint="eastAsia"/>
                        </w:rPr>
                        <w:t>【</w:t>
                      </w:r>
                      <w:r w:rsidR="008238BA">
                        <w:rPr>
                          <w:rFonts w:hint="eastAsia"/>
                        </w:rPr>
                        <w:t xml:space="preserve">　</w:t>
                      </w:r>
                      <w:r w:rsidR="008238BA">
                        <w:t xml:space="preserve">　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評価基準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EF0504" w:rsidRDefault="00EF0504" w:rsidP="008238BA"/>
                    <w:p w:rsidR="00E0694C" w:rsidRDefault="00E0694C" w:rsidP="008238BA"/>
                    <w:p w:rsidR="00E0694C" w:rsidRDefault="00E0694C" w:rsidP="008238BA"/>
                    <w:p w:rsidR="00E0694C" w:rsidRDefault="00E0694C" w:rsidP="008238BA"/>
                    <w:p w:rsidR="00E0694C" w:rsidRDefault="00E0694C" w:rsidP="008238BA"/>
                    <w:p w:rsidR="00E0694C" w:rsidRDefault="00E0694C" w:rsidP="008238BA"/>
                    <w:p w:rsidR="00E0694C" w:rsidRDefault="00E0694C" w:rsidP="008238BA"/>
                    <w:p w:rsidR="00E0694C" w:rsidRDefault="00E0694C" w:rsidP="008238B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EA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8046720</wp:posOffset>
                </wp:positionV>
                <wp:extent cx="5335270" cy="746760"/>
                <wp:effectExtent l="33655" t="32385" r="31750" b="3048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27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A9" w:rsidRPr="00790548" w:rsidRDefault="00800EA9" w:rsidP="00790548">
                            <w:pPr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</w:rPr>
                              <w:t>対話</w:t>
                            </w:r>
                            <w:r w:rsidRPr="00790548">
                              <w:rPr>
                                <w:rFonts w:ascii="游明朝" w:hAnsi="游明朝" w:hint="eastAsia"/>
                                <w:color w:val="000000"/>
                              </w:rPr>
                              <w:t>的な学びの視点</w:t>
                            </w:r>
                          </w:p>
                          <w:p w:rsidR="00800EA9" w:rsidRPr="00E14360" w:rsidRDefault="00800EA9" w:rsidP="00AD2033">
                            <w:pPr>
                              <w:ind w:firstLineChars="100" w:firstLine="210"/>
                              <w:rPr>
                                <w:rFonts w:ascii="游明朝" w:hAnsi="游明朝"/>
                                <w:color w:val="000000"/>
                              </w:rPr>
                            </w:pPr>
                            <w:r w:rsidRPr="00790548">
                              <w:rPr>
                                <w:rFonts w:ascii="游明朝" w:hAnsi="游明朝" w:hint="eastAsia"/>
                                <w:color w:val="000000"/>
                              </w:rPr>
                              <w:t>様々な立場や状況を想定することで求められる機能を膨らませ，実用性のあるものを創造していく。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2" style="position:absolute;left:0;text-align:left;margin-left:109.55pt;margin-top:633.6pt;width:420.1pt;height:5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" strokeweight="4.5pt">
                <v:stroke linestyle="thickThin"/>
                <v:textbox style="mso-fit-shape-to-text:t" inset="2mm,1mm,2mm,1mm">
                  <w:txbxContent>
                    <w:p w:rsidR="00800EA9" w:rsidRPr="00790548" w:rsidRDefault="00800EA9" w:rsidP="00790548">
                      <w:pPr>
                        <w:rPr>
                          <w:rFonts w:ascii="游明朝" w:hAnsi="游明朝"/>
                          <w:color w:val="000000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</w:rPr>
                        <w:t>対話</w:t>
                      </w:r>
                      <w:r w:rsidRPr="00790548">
                        <w:rPr>
                          <w:rFonts w:ascii="游明朝" w:hAnsi="游明朝" w:hint="eastAsia"/>
                          <w:color w:val="000000"/>
                        </w:rPr>
                        <w:t>的な学びの視点</w:t>
                      </w:r>
                    </w:p>
                    <w:p w:rsidR="00800EA9" w:rsidRPr="00E14360" w:rsidRDefault="00800EA9" w:rsidP="00AD2033">
                      <w:pPr>
                        <w:ind w:firstLineChars="100" w:firstLine="210"/>
                        <w:rPr>
                          <w:rFonts w:ascii="游明朝" w:hAnsi="游明朝"/>
                          <w:color w:val="000000"/>
                        </w:rPr>
                      </w:pPr>
                      <w:r w:rsidRPr="00790548">
                        <w:rPr>
                          <w:rFonts w:ascii="游明朝" w:hAnsi="游明朝" w:hint="eastAsia"/>
                          <w:color w:val="000000"/>
                        </w:rPr>
                        <w:t>様々な立場や状況を想定することで求められる機能を膨らませ，実用性のあるものを創造していく。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065E" w:rsidRPr="00A81CB6" w:rsidSect="00302C78">
      <w:pgSz w:w="11906" w:h="16838" w:code="9"/>
      <w:pgMar w:top="1134" w:right="964" w:bottom="1418" w:left="96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F8" w:rsidRDefault="00D76BF8" w:rsidP="00F175E2">
      <w:r>
        <w:separator/>
      </w:r>
    </w:p>
  </w:endnote>
  <w:endnote w:type="continuationSeparator" w:id="0">
    <w:p w:rsidR="00D76BF8" w:rsidRDefault="00D76BF8" w:rsidP="00F1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F8" w:rsidRDefault="00D76BF8" w:rsidP="00F175E2">
      <w:r>
        <w:separator/>
      </w:r>
    </w:p>
  </w:footnote>
  <w:footnote w:type="continuationSeparator" w:id="0">
    <w:p w:rsidR="00D76BF8" w:rsidRDefault="00D76BF8" w:rsidP="00F1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C4E"/>
    <w:multiLevelType w:val="hybridMultilevel"/>
    <w:tmpl w:val="ABC4F8CA"/>
    <w:lvl w:ilvl="0" w:tplc="565A43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A3C94E8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EB2C246">
      <w:start w:val="1"/>
      <w:numFmt w:val="bullet"/>
      <w:lvlText w:val="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  <w:sz w:val="24"/>
      </w:rPr>
    </w:lvl>
    <w:lvl w:ilvl="3" w:tplc="DEA6172A">
      <w:start w:val="9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AR丸ゴシック体M" w:eastAsia="AR丸ゴシック体M" w:hAnsi="Century" w:cs="Times New Roman" w:hint="eastAsia"/>
      </w:rPr>
    </w:lvl>
    <w:lvl w:ilvl="4" w:tplc="01A0A044">
      <w:start w:val="1"/>
      <w:numFmt w:val="decimal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47746"/>
    <w:multiLevelType w:val="hybridMultilevel"/>
    <w:tmpl w:val="CF8815BE"/>
    <w:lvl w:ilvl="0" w:tplc="403816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F5B41"/>
    <w:multiLevelType w:val="hybridMultilevel"/>
    <w:tmpl w:val="B120C982"/>
    <w:lvl w:ilvl="0" w:tplc="7818A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A55D6"/>
    <w:multiLevelType w:val="hybridMultilevel"/>
    <w:tmpl w:val="847C1102"/>
    <w:lvl w:ilvl="0" w:tplc="5D58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D6"/>
    <w:rsid w:val="00002E1F"/>
    <w:rsid w:val="00004F55"/>
    <w:rsid w:val="000055E0"/>
    <w:rsid w:val="00006800"/>
    <w:rsid w:val="00006EA7"/>
    <w:rsid w:val="00030B27"/>
    <w:rsid w:val="000359D0"/>
    <w:rsid w:val="00042FFC"/>
    <w:rsid w:val="00052C01"/>
    <w:rsid w:val="00060263"/>
    <w:rsid w:val="00067EF4"/>
    <w:rsid w:val="00072F0A"/>
    <w:rsid w:val="00075787"/>
    <w:rsid w:val="00083B64"/>
    <w:rsid w:val="00083FDB"/>
    <w:rsid w:val="00084888"/>
    <w:rsid w:val="00090E3C"/>
    <w:rsid w:val="00091DD4"/>
    <w:rsid w:val="000930F4"/>
    <w:rsid w:val="00094711"/>
    <w:rsid w:val="000C77CA"/>
    <w:rsid w:val="000D7C61"/>
    <w:rsid w:val="000E4F48"/>
    <w:rsid w:val="000E74FE"/>
    <w:rsid w:val="000F3E44"/>
    <w:rsid w:val="000F7945"/>
    <w:rsid w:val="00100A63"/>
    <w:rsid w:val="001020B7"/>
    <w:rsid w:val="00107418"/>
    <w:rsid w:val="0011065B"/>
    <w:rsid w:val="00112E72"/>
    <w:rsid w:val="00126D76"/>
    <w:rsid w:val="001302F7"/>
    <w:rsid w:val="001311FB"/>
    <w:rsid w:val="0013586B"/>
    <w:rsid w:val="001438AE"/>
    <w:rsid w:val="00147084"/>
    <w:rsid w:val="00156416"/>
    <w:rsid w:val="00156622"/>
    <w:rsid w:val="00167101"/>
    <w:rsid w:val="00174649"/>
    <w:rsid w:val="00180F05"/>
    <w:rsid w:val="00185D69"/>
    <w:rsid w:val="00195F68"/>
    <w:rsid w:val="00197CFB"/>
    <w:rsid w:val="001A5FD2"/>
    <w:rsid w:val="001A7A71"/>
    <w:rsid w:val="001B4E8C"/>
    <w:rsid w:val="001D0F7C"/>
    <w:rsid w:val="001D1A62"/>
    <w:rsid w:val="001D3089"/>
    <w:rsid w:val="001E0655"/>
    <w:rsid w:val="001E2736"/>
    <w:rsid w:val="001F4F6C"/>
    <w:rsid w:val="0020069F"/>
    <w:rsid w:val="0020132B"/>
    <w:rsid w:val="002027EE"/>
    <w:rsid w:val="00205020"/>
    <w:rsid w:val="00207E74"/>
    <w:rsid w:val="00214FB1"/>
    <w:rsid w:val="00243056"/>
    <w:rsid w:val="00244127"/>
    <w:rsid w:val="00250969"/>
    <w:rsid w:val="00251398"/>
    <w:rsid w:val="00252626"/>
    <w:rsid w:val="00257B31"/>
    <w:rsid w:val="002717DA"/>
    <w:rsid w:val="00273EE3"/>
    <w:rsid w:val="002774C2"/>
    <w:rsid w:val="0028303D"/>
    <w:rsid w:val="0028304F"/>
    <w:rsid w:val="00284E52"/>
    <w:rsid w:val="002869FF"/>
    <w:rsid w:val="0028736F"/>
    <w:rsid w:val="00295A42"/>
    <w:rsid w:val="002B60B5"/>
    <w:rsid w:val="002C062B"/>
    <w:rsid w:val="002D3063"/>
    <w:rsid w:val="002D3F29"/>
    <w:rsid w:val="002D4305"/>
    <w:rsid w:val="002D54BB"/>
    <w:rsid w:val="002D6362"/>
    <w:rsid w:val="002D7A25"/>
    <w:rsid w:val="002D7FCF"/>
    <w:rsid w:val="002E7E07"/>
    <w:rsid w:val="002F0ACA"/>
    <w:rsid w:val="002F4E1D"/>
    <w:rsid w:val="002F4E7F"/>
    <w:rsid w:val="002F54D0"/>
    <w:rsid w:val="002F6042"/>
    <w:rsid w:val="00302294"/>
    <w:rsid w:val="00302C78"/>
    <w:rsid w:val="003039B1"/>
    <w:rsid w:val="0030526F"/>
    <w:rsid w:val="0030748C"/>
    <w:rsid w:val="00312070"/>
    <w:rsid w:val="00312293"/>
    <w:rsid w:val="00315A6F"/>
    <w:rsid w:val="0032276C"/>
    <w:rsid w:val="003241F0"/>
    <w:rsid w:val="0032523E"/>
    <w:rsid w:val="00325A79"/>
    <w:rsid w:val="00335521"/>
    <w:rsid w:val="00345DCB"/>
    <w:rsid w:val="00356549"/>
    <w:rsid w:val="00360AA7"/>
    <w:rsid w:val="00360D4B"/>
    <w:rsid w:val="003626F9"/>
    <w:rsid w:val="003628D9"/>
    <w:rsid w:val="00366D0A"/>
    <w:rsid w:val="003705B5"/>
    <w:rsid w:val="00371010"/>
    <w:rsid w:val="00375303"/>
    <w:rsid w:val="0037671C"/>
    <w:rsid w:val="00376CDC"/>
    <w:rsid w:val="003828F7"/>
    <w:rsid w:val="00383950"/>
    <w:rsid w:val="00386EB8"/>
    <w:rsid w:val="0039638A"/>
    <w:rsid w:val="003A7FCD"/>
    <w:rsid w:val="003C02F9"/>
    <w:rsid w:val="003C29D8"/>
    <w:rsid w:val="003C5E62"/>
    <w:rsid w:val="003D5D1D"/>
    <w:rsid w:val="003F06C5"/>
    <w:rsid w:val="003F313B"/>
    <w:rsid w:val="003F4D5F"/>
    <w:rsid w:val="004011D4"/>
    <w:rsid w:val="004027D9"/>
    <w:rsid w:val="00411916"/>
    <w:rsid w:val="00415149"/>
    <w:rsid w:val="00416371"/>
    <w:rsid w:val="00421B15"/>
    <w:rsid w:val="004244CB"/>
    <w:rsid w:val="0042556C"/>
    <w:rsid w:val="004257E1"/>
    <w:rsid w:val="00425881"/>
    <w:rsid w:val="00433305"/>
    <w:rsid w:val="00447E57"/>
    <w:rsid w:val="00452A6F"/>
    <w:rsid w:val="004607A3"/>
    <w:rsid w:val="00460AD4"/>
    <w:rsid w:val="004626CB"/>
    <w:rsid w:val="0046443D"/>
    <w:rsid w:val="0046707B"/>
    <w:rsid w:val="004725AC"/>
    <w:rsid w:val="00483F2E"/>
    <w:rsid w:val="004902DF"/>
    <w:rsid w:val="004922C1"/>
    <w:rsid w:val="004A04AA"/>
    <w:rsid w:val="004A43E4"/>
    <w:rsid w:val="004A4974"/>
    <w:rsid w:val="004D7F01"/>
    <w:rsid w:val="004E4907"/>
    <w:rsid w:val="004E6962"/>
    <w:rsid w:val="004E7EAC"/>
    <w:rsid w:val="004F23E4"/>
    <w:rsid w:val="004F4FFD"/>
    <w:rsid w:val="005021F5"/>
    <w:rsid w:val="0050320A"/>
    <w:rsid w:val="00505B0F"/>
    <w:rsid w:val="00507827"/>
    <w:rsid w:val="00510326"/>
    <w:rsid w:val="005113FD"/>
    <w:rsid w:val="0051277A"/>
    <w:rsid w:val="0051291F"/>
    <w:rsid w:val="0051538B"/>
    <w:rsid w:val="00520757"/>
    <w:rsid w:val="00522351"/>
    <w:rsid w:val="00524C72"/>
    <w:rsid w:val="00527750"/>
    <w:rsid w:val="00527AA4"/>
    <w:rsid w:val="00537708"/>
    <w:rsid w:val="00546051"/>
    <w:rsid w:val="00551338"/>
    <w:rsid w:val="0055563E"/>
    <w:rsid w:val="00556501"/>
    <w:rsid w:val="00556805"/>
    <w:rsid w:val="00557057"/>
    <w:rsid w:val="005602CE"/>
    <w:rsid w:val="00567E2D"/>
    <w:rsid w:val="00571D19"/>
    <w:rsid w:val="00576B39"/>
    <w:rsid w:val="005800F6"/>
    <w:rsid w:val="0058457A"/>
    <w:rsid w:val="00596858"/>
    <w:rsid w:val="005A4016"/>
    <w:rsid w:val="005A41FC"/>
    <w:rsid w:val="005B2F29"/>
    <w:rsid w:val="005B46CF"/>
    <w:rsid w:val="005B4ED6"/>
    <w:rsid w:val="005C4566"/>
    <w:rsid w:val="005D49D2"/>
    <w:rsid w:val="005F1AB3"/>
    <w:rsid w:val="005F23FC"/>
    <w:rsid w:val="005F2E62"/>
    <w:rsid w:val="005F5E93"/>
    <w:rsid w:val="006076B1"/>
    <w:rsid w:val="00631E76"/>
    <w:rsid w:val="00636FF6"/>
    <w:rsid w:val="00640F3D"/>
    <w:rsid w:val="0064141E"/>
    <w:rsid w:val="00652A08"/>
    <w:rsid w:val="00653003"/>
    <w:rsid w:val="006535AB"/>
    <w:rsid w:val="00654B6C"/>
    <w:rsid w:val="0066752E"/>
    <w:rsid w:val="00670E60"/>
    <w:rsid w:val="006710E7"/>
    <w:rsid w:val="006724E6"/>
    <w:rsid w:val="006819DC"/>
    <w:rsid w:val="00684C58"/>
    <w:rsid w:val="0068582D"/>
    <w:rsid w:val="006A0025"/>
    <w:rsid w:val="006A0F1B"/>
    <w:rsid w:val="006B0A32"/>
    <w:rsid w:val="006B2316"/>
    <w:rsid w:val="006B3946"/>
    <w:rsid w:val="006B6381"/>
    <w:rsid w:val="006C1EFE"/>
    <w:rsid w:val="006C3BCB"/>
    <w:rsid w:val="006E1EC6"/>
    <w:rsid w:val="006E30BD"/>
    <w:rsid w:val="006F00A4"/>
    <w:rsid w:val="006F00B8"/>
    <w:rsid w:val="006F1744"/>
    <w:rsid w:val="006F4CBC"/>
    <w:rsid w:val="006F7040"/>
    <w:rsid w:val="00701379"/>
    <w:rsid w:val="007105CB"/>
    <w:rsid w:val="00714C1D"/>
    <w:rsid w:val="00722DFB"/>
    <w:rsid w:val="0072341B"/>
    <w:rsid w:val="00725DB0"/>
    <w:rsid w:val="00731C01"/>
    <w:rsid w:val="00741B5F"/>
    <w:rsid w:val="0074336A"/>
    <w:rsid w:val="00752725"/>
    <w:rsid w:val="00753217"/>
    <w:rsid w:val="0076016F"/>
    <w:rsid w:val="00774292"/>
    <w:rsid w:val="00775A66"/>
    <w:rsid w:val="007810C7"/>
    <w:rsid w:val="00782E5E"/>
    <w:rsid w:val="007847AB"/>
    <w:rsid w:val="00796AF7"/>
    <w:rsid w:val="007A1AB1"/>
    <w:rsid w:val="007A30CD"/>
    <w:rsid w:val="007A44DF"/>
    <w:rsid w:val="007A7F52"/>
    <w:rsid w:val="007B3173"/>
    <w:rsid w:val="007B675F"/>
    <w:rsid w:val="007B6ACD"/>
    <w:rsid w:val="007C0CCE"/>
    <w:rsid w:val="007C44AD"/>
    <w:rsid w:val="007D0B62"/>
    <w:rsid w:val="007D5CA6"/>
    <w:rsid w:val="007D5EDC"/>
    <w:rsid w:val="007E0682"/>
    <w:rsid w:val="007E3704"/>
    <w:rsid w:val="007F3406"/>
    <w:rsid w:val="007F55C4"/>
    <w:rsid w:val="00800EA9"/>
    <w:rsid w:val="00807A2D"/>
    <w:rsid w:val="008102B5"/>
    <w:rsid w:val="0081083E"/>
    <w:rsid w:val="0081619F"/>
    <w:rsid w:val="008238BA"/>
    <w:rsid w:val="00826930"/>
    <w:rsid w:val="008318C9"/>
    <w:rsid w:val="008324A1"/>
    <w:rsid w:val="00832953"/>
    <w:rsid w:val="008400C9"/>
    <w:rsid w:val="008427BB"/>
    <w:rsid w:val="008503E4"/>
    <w:rsid w:val="008520BD"/>
    <w:rsid w:val="0086426E"/>
    <w:rsid w:val="00882AA0"/>
    <w:rsid w:val="00891429"/>
    <w:rsid w:val="008A3082"/>
    <w:rsid w:val="008A5267"/>
    <w:rsid w:val="008D1B8E"/>
    <w:rsid w:val="008D4001"/>
    <w:rsid w:val="008E27C2"/>
    <w:rsid w:val="008E29B9"/>
    <w:rsid w:val="008E380C"/>
    <w:rsid w:val="008F1498"/>
    <w:rsid w:val="008F2DA6"/>
    <w:rsid w:val="009038EE"/>
    <w:rsid w:val="00905629"/>
    <w:rsid w:val="00905DCE"/>
    <w:rsid w:val="00917D2E"/>
    <w:rsid w:val="00922969"/>
    <w:rsid w:val="009253B4"/>
    <w:rsid w:val="00927438"/>
    <w:rsid w:val="00931370"/>
    <w:rsid w:val="00937BCA"/>
    <w:rsid w:val="009418A4"/>
    <w:rsid w:val="00941BE7"/>
    <w:rsid w:val="00942368"/>
    <w:rsid w:val="00942C0E"/>
    <w:rsid w:val="009438EA"/>
    <w:rsid w:val="009574BC"/>
    <w:rsid w:val="00961F98"/>
    <w:rsid w:val="0096596C"/>
    <w:rsid w:val="00973481"/>
    <w:rsid w:val="00973E4B"/>
    <w:rsid w:val="00976061"/>
    <w:rsid w:val="009760D3"/>
    <w:rsid w:val="00982E16"/>
    <w:rsid w:val="0098437C"/>
    <w:rsid w:val="00986B5B"/>
    <w:rsid w:val="00986EE1"/>
    <w:rsid w:val="0099590D"/>
    <w:rsid w:val="009A0068"/>
    <w:rsid w:val="009A1952"/>
    <w:rsid w:val="009A3A56"/>
    <w:rsid w:val="009A5D2F"/>
    <w:rsid w:val="009A666E"/>
    <w:rsid w:val="009B697F"/>
    <w:rsid w:val="009C00B0"/>
    <w:rsid w:val="009C46CF"/>
    <w:rsid w:val="009C7FC6"/>
    <w:rsid w:val="009D46EC"/>
    <w:rsid w:val="009E109D"/>
    <w:rsid w:val="009F6817"/>
    <w:rsid w:val="009F6BED"/>
    <w:rsid w:val="009F76B6"/>
    <w:rsid w:val="009F7EB0"/>
    <w:rsid w:val="00A10CCE"/>
    <w:rsid w:val="00A14003"/>
    <w:rsid w:val="00A14379"/>
    <w:rsid w:val="00A15B4D"/>
    <w:rsid w:val="00A25438"/>
    <w:rsid w:val="00A27AD0"/>
    <w:rsid w:val="00A3065E"/>
    <w:rsid w:val="00A33213"/>
    <w:rsid w:val="00A42733"/>
    <w:rsid w:val="00A439D2"/>
    <w:rsid w:val="00A50352"/>
    <w:rsid w:val="00A54A4C"/>
    <w:rsid w:val="00A57365"/>
    <w:rsid w:val="00A61657"/>
    <w:rsid w:val="00A62E28"/>
    <w:rsid w:val="00A63F57"/>
    <w:rsid w:val="00A81CB6"/>
    <w:rsid w:val="00A82681"/>
    <w:rsid w:val="00A83E09"/>
    <w:rsid w:val="00A83EDC"/>
    <w:rsid w:val="00A87F75"/>
    <w:rsid w:val="00AA3821"/>
    <w:rsid w:val="00AA7FA7"/>
    <w:rsid w:val="00AB20E4"/>
    <w:rsid w:val="00AB5D10"/>
    <w:rsid w:val="00AC5588"/>
    <w:rsid w:val="00AC57D6"/>
    <w:rsid w:val="00AD1F20"/>
    <w:rsid w:val="00AD3D7F"/>
    <w:rsid w:val="00AD4D3E"/>
    <w:rsid w:val="00AF15A4"/>
    <w:rsid w:val="00AF3A1B"/>
    <w:rsid w:val="00AF75B6"/>
    <w:rsid w:val="00B02C41"/>
    <w:rsid w:val="00B04F35"/>
    <w:rsid w:val="00B127B3"/>
    <w:rsid w:val="00B301BC"/>
    <w:rsid w:val="00B346E0"/>
    <w:rsid w:val="00B40D4B"/>
    <w:rsid w:val="00B41606"/>
    <w:rsid w:val="00B41A16"/>
    <w:rsid w:val="00B457BF"/>
    <w:rsid w:val="00B47F0D"/>
    <w:rsid w:val="00B51860"/>
    <w:rsid w:val="00B54F35"/>
    <w:rsid w:val="00B56C04"/>
    <w:rsid w:val="00B65AC6"/>
    <w:rsid w:val="00B771C4"/>
    <w:rsid w:val="00B772A4"/>
    <w:rsid w:val="00B77753"/>
    <w:rsid w:val="00B81175"/>
    <w:rsid w:val="00B81BA9"/>
    <w:rsid w:val="00B8524D"/>
    <w:rsid w:val="00B87199"/>
    <w:rsid w:val="00B87711"/>
    <w:rsid w:val="00B9057E"/>
    <w:rsid w:val="00BA1365"/>
    <w:rsid w:val="00BA2BF9"/>
    <w:rsid w:val="00BB3A3D"/>
    <w:rsid w:val="00BB5FDA"/>
    <w:rsid w:val="00BC0710"/>
    <w:rsid w:val="00BC28C9"/>
    <w:rsid w:val="00BD025A"/>
    <w:rsid w:val="00BD3953"/>
    <w:rsid w:val="00BD4B04"/>
    <w:rsid w:val="00BD4FFA"/>
    <w:rsid w:val="00BE2604"/>
    <w:rsid w:val="00BE5DB3"/>
    <w:rsid w:val="00C0062E"/>
    <w:rsid w:val="00C03394"/>
    <w:rsid w:val="00C055BD"/>
    <w:rsid w:val="00C05974"/>
    <w:rsid w:val="00C124BD"/>
    <w:rsid w:val="00C16FED"/>
    <w:rsid w:val="00C20C98"/>
    <w:rsid w:val="00C250B8"/>
    <w:rsid w:val="00C3238D"/>
    <w:rsid w:val="00C4132E"/>
    <w:rsid w:val="00C462DE"/>
    <w:rsid w:val="00C527A7"/>
    <w:rsid w:val="00C52ECD"/>
    <w:rsid w:val="00C538B8"/>
    <w:rsid w:val="00C57B53"/>
    <w:rsid w:val="00C57FA4"/>
    <w:rsid w:val="00C601EC"/>
    <w:rsid w:val="00C618AB"/>
    <w:rsid w:val="00C658AC"/>
    <w:rsid w:val="00C679A7"/>
    <w:rsid w:val="00C948D4"/>
    <w:rsid w:val="00C95C73"/>
    <w:rsid w:val="00CA1C90"/>
    <w:rsid w:val="00CA29B2"/>
    <w:rsid w:val="00CA2D65"/>
    <w:rsid w:val="00CA61A4"/>
    <w:rsid w:val="00CB737B"/>
    <w:rsid w:val="00CC0CA9"/>
    <w:rsid w:val="00CC15A5"/>
    <w:rsid w:val="00CC514E"/>
    <w:rsid w:val="00CD409C"/>
    <w:rsid w:val="00CE434B"/>
    <w:rsid w:val="00CF4C17"/>
    <w:rsid w:val="00CF674A"/>
    <w:rsid w:val="00D06984"/>
    <w:rsid w:val="00D070A7"/>
    <w:rsid w:val="00D076F4"/>
    <w:rsid w:val="00D13979"/>
    <w:rsid w:val="00D17F2C"/>
    <w:rsid w:val="00D3090A"/>
    <w:rsid w:val="00D31C81"/>
    <w:rsid w:val="00D32487"/>
    <w:rsid w:val="00D3653D"/>
    <w:rsid w:val="00D377ED"/>
    <w:rsid w:val="00D40AFB"/>
    <w:rsid w:val="00D4314B"/>
    <w:rsid w:val="00D4552F"/>
    <w:rsid w:val="00D53DF4"/>
    <w:rsid w:val="00D65FCA"/>
    <w:rsid w:val="00D76BF8"/>
    <w:rsid w:val="00D80687"/>
    <w:rsid w:val="00D84FBF"/>
    <w:rsid w:val="00D928F8"/>
    <w:rsid w:val="00D96218"/>
    <w:rsid w:val="00D96843"/>
    <w:rsid w:val="00D97DCC"/>
    <w:rsid w:val="00DA5955"/>
    <w:rsid w:val="00DA5ED5"/>
    <w:rsid w:val="00DB097A"/>
    <w:rsid w:val="00DB0D7A"/>
    <w:rsid w:val="00DB3398"/>
    <w:rsid w:val="00DB33A2"/>
    <w:rsid w:val="00DB6B48"/>
    <w:rsid w:val="00DC41BC"/>
    <w:rsid w:val="00DE6633"/>
    <w:rsid w:val="00DF0EAC"/>
    <w:rsid w:val="00DF5120"/>
    <w:rsid w:val="00E04395"/>
    <w:rsid w:val="00E0694C"/>
    <w:rsid w:val="00E0722F"/>
    <w:rsid w:val="00E12E6F"/>
    <w:rsid w:val="00E14C58"/>
    <w:rsid w:val="00E23667"/>
    <w:rsid w:val="00E25025"/>
    <w:rsid w:val="00E26F4A"/>
    <w:rsid w:val="00E35A10"/>
    <w:rsid w:val="00E40E64"/>
    <w:rsid w:val="00E46BAA"/>
    <w:rsid w:val="00E57227"/>
    <w:rsid w:val="00E5744D"/>
    <w:rsid w:val="00E62C99"/>
    <w:rsid w:val="00E658EA"/>
    <w:rsid w:val="00E6669D"/>
    <w:rsid w:val="00E70260"/>
    <w:rsid w:val="00E730D8"/>
    <w:rsid w:val="00E73C85"/>
    <w:rsid w:val="00E76921"/>
    <w:rsid w:val="00E771E1"/>
    <w:rsid w:val="00E90FD2"/>
    <w:rsid w:val="00EA2EAC"/>
    <w:rsid w:val="00EA622D"/>
    <w:rsid w:val="00EB08AF"/>
    <w:rsid w:val="00ED554A"/>
    <w:rsid w:val="00EE6D7A"/>
    <w:rsid w:val="00EF0504"/>
    <w:rsid w:val="00EF0F1C"/>
    <w:rsid w:val="00F03B18"/>
    <w:rsid w:val="00F06332"/>
    <w:rsid w:val="00F073F5"/>
    <w:rsid w:val="00F15265"/>
    <w:rsid w:val="00F175E2"/>
    <w:rsid w:val="00F2271B"/>
    <w:rsid w:val="00F22CE9"/>
    <w:rsid w:val="00F25759"/>
    <w:rsid w:val="00F310C7"/>
    <w:rsid w:val="00F473FD"/>
    <w:rsid w:val="00F524BF"/>
    <w:rsid w:val="00F5395A"/>
    <w:rsid w:val="00F54FBA"/>
    <w:rsid w:val="00F55CF3"/>
    <w:rsid w:val="00F66283"/>
    <w:rsid w:val="00F73EEC"/>
    <w:rsid w:val="00F75F8A"/>
    <w:rsid w:val="00F7645D"/>
    <w:rsid w:val="00F81F37"/>
    <w:rsid w:val="00F84DE8"/>
    <w:rsid w:val="00F87B49"/>
    <w:rsid w:val="00F92277"/>
    <w:rsid w:val="00F92DFB"/>
    <w:rsid w:val="00F951A7"/>
    <w:rsid w:val="00FA13A9"/>
    <w:rsid w:val="00FA2F73"/>
    <w:rsid w:val="00FB073C"/>
    <w:rsid w:val="00FB36A8"/>
    <w:rsid w:val="00FB71F0"/>
    <w:rsid w:val="00FE6C6B"/>
    <w:rsid w:val="00FE6E80"/>
    <w:rsid w:val="00FE72AA"/>
    <w:rsid w:val="00FF7462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F41"/>
  <w15:docId w15:val="{4D2687DB-507A-4E30-A010-7B1B5D3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3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F17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5E2"/>
  </w:style>
  <w:style w:type="paragraph" w:styleId="a8">
    <w:name w:val="footer"/>
    <w:basedOn w:val="a"/>
    <w:link w:val="a9"/>
    <w:uiPriority w:val="99"/>
    <w:unhideWhenUsed/>
    <w:rsid w:val="00F17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5E2"/>
  </w:style>
  <w:style w:type="paragraph" w:customStyle="1" w:styleId="aa">
    <w:name w:val="一太郎"/>
    <w:rsid w:val="009C46CF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b">
    <w:name w:val="List Paragraph"/>
    <w:basedOn w:val="a"/>
    <w:uiPriority w:val="34"/>
    <w:qFormat/>
    <w:rsid w:val="0090562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902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02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02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2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0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8E4A-AA7D-4089-BB31-C2C82A10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神尾 正修</dc:creator>
  <cp:lastModifiedBy>s3836113</cp:lastModifiedBy>
  <cp:revision>4</cp:revision>
  <cp:lastPrinted>2019-12-06T03:39:00Z</cp:lastPrinted>
  <dcterms:created xsi:type="dcterms:W3CDTF">2019-12-25T22:49:00Z</dcterms:created>
  <dcterms:modified xsi:type="dcterms:W3CDTF">2020-03-25T07:45:00Z</dcterms:modified>
</cp:coreProperties>
</file>