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A4" w:rsidRDefault="00AD5DD3">
      <w:pPr>
        <w:pStyle w:val="aa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２０２</w:t>
      </w:r>
      <w:r w:rsidR="00865404">
        <w:rPr>
          <w:rFonts w:ascii="HG丸ｺﾞｼｯｸM-PRO" w:eastAsia="HG丸ｺﾞｼｯｸM-PRO" w:hAnsi="HG丸ｺﾞｼｯｸM-PRO" w:hint="eastAsia"/>
          <w:sz w:val="28"/>
        </w:rPr>
        <w:t>４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創造アイデアロボットコンテスト　試合記録用紙</w:t>
      </w:r>
    </w:p>
    <w:p w:rsidR="004678A4" w:rsidRDefault="00AD5DD3">
      <w:pPr>
        <w:pStyle w:val="aa"/>
        <w:jc w:val="center"/>
        <w:rPr>
          <w:rFonts w:ascii="HG丸ｺﾞｼｯｸM-PRO" w:eastAsia="HG丸ｺﾞｼｯｸM-PRO" w:hAnsi="HG丸ｺﾞｼｯｸM-PRO"/>
          <w:sz w:val="52"/>
        </w:rPr>
      </w:pPr>
      <w:r>
        <w:rPr>
          <w:rFonts w:ascii="HG丸ｺﾞｼｯｸM-PRO" w:eastAsia="HG丸ｺﾞｼｯｸM-PRO" w:hAnsi="HG丸ｺﾞｼｯｸM-PRO" w:hint="eastAsia"/>
          <w:sz w:val="52"/>
        </w:rPr>
        <w:t>「</w:t>
      </w:r>
      <w:r w:rsidR="00865404">
        <w:rPr>
          <w:rFonts w:ascii="HG丸ｺﾞｼｯｸM-PRO" w:eastAsia="HG丸ｺﾞｼｯｸM-PRO" w:hAnsi="HG丸ｺﾞｼｯｸM-PRO" w:hint="eastAsia"/>
          <w:sz w:val="52"/>
        </w:rPr>
        <w:t>Let</w:t>
      </w:r>
      <w:r w:rsidR="00865404">
        <w:rPr>
          <w:rFonts w:ascii="HG丸ｺﾞｼｯｸM-PRO" w:eastAsia="HG丸ｺﾞｼｯｸM-PRO" w:hAnsi="HG丸ｺﾞｼｯｸM-PRO"/>
          <w:sz w:val="52"/>
        </w:rPr>
        <w:t>`</w:t>
      </w:r>
      <w:r w:rsidR="00865404">
        <w:rPr>
          <w:rFonts w:ascii="HG丸ｺﾞｼｯｸM-PRO" w:eastAsia="HG丸ｺﾞｼｯｸM-PRO" w:hAnsi="HG丸ｺﾞｼｯｸM-PRO" w:hint="eastAsia"/>
          <w:sz w:val="52"/>
        </w:rPr>
        <w:t>s collect</w:t>
      </w:r>
      <w:r w:rsidR="00865404">
        <w:rPr>
          <w:rFonts w:ascii="HG丸ｺﾞｼｯｸM-PRO" w:eastAsia="HG丸ｺﾞｼｯｸM-PRO" w:hAnsi="HG丸ｺﾞｼｯｸM-PRO"/>
          <w:sz w:val="52"/>
        </w:rPr>
        <w:t>, carry, and load!</w:t>
      </w:r>
      <w:r>
        <w:rPr>
          <w:rFonts w:ascii="HG丸ｺﾞｼｯｸM-PRO" w:eastAsia="HG丸ｺﾞｼｯｸM-PRO" w:hAnsi="HG丸ｺﾞｼｯｸM-PRO" w:hint="eastAsia"/>
          <w:sz w:val="52"/>
        </w:rPr>
        <w:t>」</w:t>
      </w:r>
    </w:p>
    <w:tbl>
      <w:tblPr>
        <w:tblW w:w="10654" w:type="dxa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239"/>
        <w:gridCol w:w="2075"/>
        <w:gridCol w:w="517"/>
        <w:gridCol w:w="1255"/>
        <w:gridCol w:w="1183"/>
        <w:gridCol w:w="107"/>
        <w:gridCol w:w="1210"/>
        <w:gridCol w:w="1358"/>
        <w:gridCol w:w="291"/>
        <w:gridCol w:w="1182"/>
      </w:tblGrid>
      <w:tr w:rsidR="004678A4">
        <w:trPr>
          <w:trHeight w:val="669"/>
        </w:trPr>
        <w:tc>
          <w:tcPr>
            <w:tcW w:w="3551" w:type="dxa"/>
            <w:gridSpan w:val="3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:rsidR="004678A4" w:rsidRDefault="00AD5DD3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基礎　　コート</w:t>
            </w:r>
          </w:p>
        </w:tc>
        <w:tc>
          <w:tcPr>
            <w:tcW w:w="2955" w:type="dxa"/>
            <w:gridSpan w:val="3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:rsidR="004678A4" w:rsidRDefault="00AD5DD3">
            <w:pPr>
              <w:pStyle w:val="aa"/>
              <w:ind w:firstLine="360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/>
                <w:sz w:val="36"/>
              </w:rPr>
              <w:t>予選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・ 決勝</w:t>
            </w:r>
          </w:p>
        </w:tc>
        <w:tc>
          <w:tcPr>
            <w:tcW w:w="4148" w:type="dxa"/>
            <w:gridSpan w:val="5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:rsidR="004678A4" w:rsidRDefault="00AD5DD3">
            <w:pPr>
              <w:pStyle w:val="aa"/>
              <w:ind w:left="291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第　　試合</w:t>
            </w:r>
          </w:p>
        </w:tc>
      </w:tr>
      <w:tr w:rsidR="004678A4" w:rsidTr="001B76AE">
        <w:trPr>
          <w:trHeight w:val="169"/>
        </w:trPr>
        <w:tc>
          <w:tcPr>
            <w:tcW w:w="40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:rsidR="004678A4" w:rsidRDefault="00AD5DD3">
            <w:pPr>
              <w:pStyle w:val="aa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赤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:rsidR="004678A4" w:rsidRDefault="003C0C5E" w:rsidP="003C0C5E">
            <w:pPr>
              <w:spacing w:after="0" w:line="240" w:lineRule="auto"/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>都県名</w:t>
            </w:r>
          </w:p>
        </w:tc>
        <w:tc>
          <w:tcPr>
            <w:tcW w:w="414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:rsidR="004678A4" w:rsidRDefault="00AD5DD3">
            <w:pPr>
              <w:pStyle w:val="aa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青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:rsidR="004678A4" w:rsidRDefault="003C0C5E">
            <w:pPr>
              <w:spacing w:after="0" w:line="240" w:lineRule="auto"/>
              <w:jc w:val="center"/>
              <w:rPr>
                <w:rFonts w:hint="eastAsia"/>
              </w:rPr>
            </w:pPr>
            <w:r>
              <w:t>都県名</w:t>
            </w:r>
            <w:bookmarkStart w:id="0" w:name="_GoBack"/>
            <w:bookmarkEnd w:id="0"/>
          </w:p>
        </w:tc>
      </w:tr>
      <w:tr w:rsidR="004678A4" w:rsidTr="00497D53">
        <w:trPr>
          <w:trHeight w:val="685"/>
        </w:trPr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4678A4" w:rsidRDefault="00AD5DD3">
            <w:pPr>
              <w:pStyle w:val="aa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チーム名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Default="004678A4">
            <w:pPr>
              <w:pStyle w:val="aa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4678A4" w:rsidRDefault="00AD5DD3">
            <w:pPr>
              <w:pStyle w:val="aa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4678A4" w:rsidRDefault="00AD5DD3">
            <w:pPr>
              <w:pStyle w:val="aa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チーム名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4678A4" w:rsidRDefault="004678A4">
            <w:pPr>
              <w:pStyle w:val="aa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4678A4" w:rsidRDefault="004678A4">
            <w:pPr>
              <w:pStyle w:val="aa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78A4">
        <w:trPr>
          <w:trHeight w:val="217"/>
        </w:trPr>
        <w:tc>
          <w:tcPr>
            <w:tcW w:w="1065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678A4" w:rsidRDefault="00AD5DD3">
            <w:pPr>
              <w:spacing w:line="100" w:lineRule="exac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 xml:space="preserve">　</w:t>
            </w:r>
            <w:r>
              <w:rPr>
                <w:rFonts w:hint="eastAsia"/>
                <w:b/>
                <w:sz w:val="6"/>
              </w:rPr>
              <w:t xml:space="preserve">　</w:t>
            </w:r>
          </w:p>
        </w:tc>
      </w:tr>
      <w:tr w:rsidR="004678A4">
        <w:trPr>
          <w:trHeight w:val="399"/>
        </w:trPr>
        <w:tc>
          <w:tcPr>
            <w:tcW w:w="14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Default="00AD5DD3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チェック欄</w:t>
            </w:r>
          </w:p>
        </w:tc>
        <w:tc>
          <w:tcPr>
            <w:tcW w:w="634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Default="00AD5DD3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内容項目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Default="00AD5DD3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対処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4678A4" w:rsidRDefault="00AD5DD3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チェック欄</w:t>
            </w:r>
          </w:p>
        </w:tc>
      </w:tr>
      <w:tr w:rsidR="004678A4" w:rsidTr="001B76AE">
        <w:trPr>
          <w:trHeight w:val="400"/>
        </w:trPr>
        <w:tc>
          <w:tcPr>
            <w:tcW w:w="14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:rsidR="004678A4" w:rsidRDefault="004678A4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347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Default="00865404">
            <w:pPr>
              <w:pStyle w:val="aa"/>
              <w:numPr>
                <w:ilvl w:val="0"/>
                <w:numId w:val="1"/>
              </w:numPr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セッティング時のファール(</w:t>
            </w:r>
            <w:r w:rsidR="00922488">
              <w:rPr>
                <w:rFonts w:ascii="HG丸ｺﾞｼｯｸM-PRO" w:eastAsia="HG丸ｺﾞｼｯｸM-PRO" w:hAnsi="HG丸ｺﾞｼｯｸM-PRO" w:hint="eastAsia"/>
                <w:sz w:val="21"/>
              </w:rPr>
              <w:t>障害物アイテムを故意に動かす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Default="00AD5DD3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w w:val="66"/>
                <w:sz w:val="21"/>
              </w:rPr>
              <w:t>ピットイン扱い</w:t>
            </w:r>
          </w:p>
          <w:p w:rsidR="004678A4" w:rsidRDefault="00AD5DD3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保持していたｱｲﾃﾑはコート中央に戻す。審判のｺｰﾙで再スタート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:rsidR="004678A4" w:rsidRDefault="004678A4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4678A4" w:rsidTr="001B76AE">
        <w:trPr>
          <w:trHeight w:val="425"/>
        </w:trPr>
        <w:tc>
          <w:tcPr>
            <w:tcW w:w="147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:rsidR="004678A4" w:rsidRDefault="004678A4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347" w:type="dxa"/>
            <w:gridSpan w:val="6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Default="00922488">
            <w:pPr>
              <w:pStyle w:val="aa"/>
              <w:numPr>
                <w:ilvl w:val="0"/>
                <w:numId w:val="1"/>
              </w:numPr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フライング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Default="004678A4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w w:val="66"/>
                <w:sz w:val="21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:rsidR="004678A4" w:rsidRDefault="004678A4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4678A4" w:rsidTr="001B76AE">
        <w:trPr>
          <w:trHeight w:val="399"/>
        </w:trPr>
        <w:tc>
          <w:tcPr>
            <w:tcW w:w="1476" w:type="dxa"/>
            <w:gridSpan w:val="2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:rsidR="004678A4" w:rsidRDefault="004678A4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347" w:type="dxa"/>
            <w:gridSpan w:val="6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Pr="00FB0175" w:rsidRDefault="00A95A3A" w:rsidP="00FB0175">
            <w:pPr>
              <w:pStyle w:val="aa"/>
              <w:numPr>
                <w:ilvl w:val="0"/>
                <w:numId w:val="1"/>
              </w:numPr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故意に</w:t>
            </w:r>
            <w:r w:rsidR="00FB0175" w:rsidRPr="00FB0175">
              <w:rPr>
                <w:rFonts w:ascii="HG丸ｺﾞｼｯｸM-PRO" w:eastAsia="HG丸ｺﾞｼｯｸM-PRO" w:hAnsi="HG丸ｺﾞｼｯｸM-PRO" w:hint="eastAsia"/>
                <w:sz w:val="21"/>
              </w:rPr>
              <w:t>相手ロボット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・保持ｱｲﾃﾑの</w:t>
            </w:r>
            <w:r w:rsidR="00FB0175" w:rsidRPr="00FB0175">
              <w:rPr>
                <w:rFonts w:ascii="HG丸ｺﾞｼｯｸM-PRO" w:eastAsia="HG丸ｺﾞｼｯｸM-PRO" w:hAnsi="HG丸ｺﾞｼｯｸM-PRO" w:hint="eastAsia"/>
                <w:sz w:val="21"/>
              </w:rPr>
              <w:t>接触があった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Default="004678A4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:rsidR="004678A4" w:rsidRDefault="004678A4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4678A4" w:rsidTr="001B76AE">
        <w:trPr>
          <w:trHeight w:val="399"/>
        </w:trPr>
        <w:tc>
          <w:tcPr>
            <w:tcW w:w="1476" w:type="dxa"/>
            <w:gridSpan w:val="2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:rsidR="004678A4" w:rsidRDefault="004678A4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347" w:type="dxa"/>
            <w:gridSpan w:val="6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Default="00AD5DD3">
            <w:pPr>
              <w:pStyle w:val="aa"/>
              <w:numPr>
                <w:ilvl w:val="0"/>
                <w:numId w:val="1"/>
              </w:numPr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故意に</w:t>
            </w:r>
            <w:r w:rsidR="00FB0175">
              <w:rPr>
                <w:rFonts w:ascii="HG丸ｺﾞｼｯｸM-PRO" w:eastAsia="HG丸ｺﾞｼｯｸM-PRO" w:hAnsi="HG丸ｺﾞｼｯｸM-PRO" w:hint="eastAsia"/>
                <w:sz w:val="21"/>
              </w:rPr>
              <w:t>障害物</w:t>
            </w:r>
            <w:r w:rsidR="00B0683A">
              <w:rPr>
                <w:rFonts w:ascii="HG丸ｺﾞｼｯｸM-PRO" w:eastAsia="HG丸ｺﾞｼｯｸM-PRO" w:hAnsi="HG丸ｺﾞｼｯｸM-PRO" w:hint="eastAsia"/>
                <w:sz w:val="21"/>
              </w:rPr>
              <w:t>ｱｲﾃﾑ</w:t>
            </w:r>
            <w:r w:rsidR="003F60BD">
              <w:rPr>
                <w:rFonts w:ascii="HG丸ｺﾞｼｯｸM-PRO" w:eastAsia="HG丸ｺﾞｼｯｸM-PRO" w:hAnsi="HG丸ｺﾞｼｯｸM-PRO" w:hint="eastAsia"/>
                <w:sz w:val="21"/>
              </w:rPr>
              <w:t>を利用し支援物資</w:t>
            </w:r>
            <w:r w:rsidR="00B0683A">
              <w:rPr>
                <w:rFonts w:ascii="HG丸ｺﾞｼｯｸM-PRO" w:eastAsia="HG丸ｺﾞｼｯｸM-PRO" w:hAnsi="HG丸ｺﾞｼｯｸM-PRO" w:hint="eastAsia"/>
                <w:sz w:val="21"/>
              </w:rPr>
              <w:t>ｱｲﾃﾑ</w:t>
            </w:r>
            <w:r w:rsidR="003F60BD">
              <w:rPr>
                <w:rFonts w:ascii="HG丸ｺﾞｼｯｸM-PRO" w:eastAsia="HG丸ｺﾞｼｯｸM-PRO" w:hAnsi="HG丸ｺﾞｼｯｸM-PRO" w:hint="eastAsia"/>
                <w:sz w:val="21"/>
              </w:rPr>
              <w:t>を回収する</w:t>
            </w:r>
            <w:r w:rsidR="00B0683A">
              <w:rPr>
                <w:rFonts w:ascii="HG丸ｺﾞｼｯｸM-PRO" w:eastAsia="HG丸ｺﾞｼｯｸM-PRO" w:hAnsi="HG丸ｺﾞｼｯｸM-PRO" w:hint="eastAsia"/>
                <w:sz w:val="21"/>
              </w:rPr>
              <w:t>行為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Default="004678A4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:rsidR="004678A4" w:rsidRDefault="004678A4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4678A4" w:rsidTr="001B76AE">
        <w:trPr>
          <w:trHeight w:val="399"/>
        </w:trPr>
        <w:tc>
          <w:tcPr>
            <w:tcW w:w="1476" w:type="dxa"/>
            <w:gridSpan w:val="2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:rsidR="004678A4" w:rsidRDefault="004678A4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347" w:type="dxa"/>
            <w:gridSpan w:val="6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Default="00B0683A">
            <w:pPr>
              <w:pStyle w:val="aa"/>
              <w:numPr>
                <w:ilvl w:val="0"/>
                <w:numId w:val="1"/>
              </w:numPr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障害物ｱｲﾃﾑをコート外に出した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Default="004678A4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:rsidR="004678A4" w:rsidRDefault="004678A4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4678A4" w:rsidTr="001B76AE">
        <w:trPr>
          <w:trHeight w:val="399"/>
        </w:trPr>
        <w:tc>
          <w:tcPr>
            <w:tcW w:w="1476" w:type="dxa"/>
            <w:gridSpan w:val="2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:rsidR="004678A4" w:rsidRDefault="004678A4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347" w:type="dxa"/>
            <w:gridSpan w:val="6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Default="00AD5DD3">
            <w:pPr>
              <w:pStyle w:val="aa"/>
              <w:numPr>
                <w:ilvl w:val="0"/>
                <w:numId w:val="1"/>
              </w:numPr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相手</w:t>
            </w:r>
            <w:r w:rsidR="00A95A3A">
              <w:rPr>
                <w:rFonts w:ascii="HG丸ｺﾞｼｯｸM-PRO" w:eastAsia="HG丸ｺﾞｼｯｸM-PRO" w:hAnsi="HG丸ｺﾞｼｯｸM-PRO" w:hint="eastAsia"/>
                <w:sz w:val="21"/>
              </w:rPr>
              <w:t>スポット上の支援物資ｱｲﾃﾑに触れる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Default="004678A4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:rsidR="004678A4" w:rsidRDefault="004678A4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4678A4" w:rsidTr="001B76AE">
        <w:trPr>
          <w:trHeight w:val="399"/>
        </w:trPr>
        <w:tc>
          <w:tcPr>
            <w:tcW w:w="1476" w:type="dxa"/>
            <w:gridSpan w:val="2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:rsidR="004678A4" w:rsidRDefault="004678A4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347" w:type="dxa"/>
            <w:gridSpan w:val="6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Default="00AD5DD3">
            <w:pPr>
              <w:pStyle w:val="aa"/>
              <w:numPr>
                <w:ilvl w:val="0"/>
                <w:numId w:val="1"/>
              </w:numPr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ロボコン精神に反する言動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Default="004678A4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:rsidR="004678A4" w:rsidRDefault="004678A4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4678A4" w:rsidTr="001B76AE">
        <w:trPr>
          <w:trHeight w:val="492"/>
        </w:trPr>
        <w:tc>
          <w:tcPr>
            <w:tcW w:w="147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:rsidR="004678A4" w:rsidRDefault="004678A4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347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73507" w:rsidRPr="00F73507" w:rsidRDefault="00F73507" w:rsidP="00F73507">
            <w:pPr>
              <w:pStyle w:val="aa"/>
              <w:numPr>
                <w:ilvl w:val="0"/>
                <w:numId w:val="1"/>
              </w:numPr>
              <w:spacing w:line="240" w:lineRule="exact"/>
              <w:rPr>
                <w:rFonts w:ascii="HG丸ｺﾞｼｯｸM-PRO" w:eastAsia="HG丸ｺﾞｼｯｸM-PRO" w:hAnsi="HG丸ｺﾞｼｯｸM-PRO"/>
                <w:w w:val="9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1"/>
              </w:rPr>
              <w:t>各種禁止行為については即失格となる（得点は0点扱いとする）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Default="004678A4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:rsidR="004678A4" w:rsidRDefault="004678A4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:rsidR="004678A4" w:rsidRDefault="00AD5DD3">
      <w:pPr>
        <w:spacing w:line="240" w:lineRule="exact"/>
        <w:ind w:firstLineChars="1000" w:firstLine="2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☆ファール　※ファールが無い場合は，斜線を入れる</w:t>
      </w:r>
    </w:p>
    <w:tbl>
      <w:tblPr>
        <w:tblStyle w:val="af6"/>
        <w:tblW w:w="10632" w:type="dxa"/>
        <w:tblInd w:w="-5" w:type="dxa"/>
        <w:tblLook w:val="04A0" w:firstRow="1" w:lastRow="0" w:firstColumn="1" w:lastColumn="0" w:noHBand="0" w:noVBand="1"/>
      </w:tblPr>
      <w:tblGrid>
        <w:gridCol w:w="1985"/>
        <w:gridCol w:w="992"/>
        <w:gridCol w:w="4922"/>
        <w:gridCol w:w="1032"/>
        <w:gridCol w:w="1701"/>
      </w:tblGrid>
      <w:tr w:rsidR="00497D53" w:rsidTr="00497D53">
        <w:tc>
          <w:tcPr>
            <w:tcW w:w="10632" w:type="dxa"/>
            <w:gridSpan w:val="5"/>
          </w:tcPr>
          <w:p w:rsidR="00497D53" w:rsidRPr="00A42567" w:rsidRDefault="00497D53" w:rsidP="00D633F1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勝敗の決定</w:t>
            </w:r>
          </w:p>
        </w:tc>
      </w:tr>
      <w:tr w:rsidR="001B76AE" w:rsidTr="001B76AE">
        <w:tc>
          <w:tcPr>
            <w:tcW w:w="2977" w:type="dxa"/>
            <w:gridSpan w:val="2"/>
            <w:shd w:val="clear" w:color="auto" w:fill="FBE4D5" w:themeFill="accent2" w:themeFillTint="33"/>
          </w:tcPr>
          <w:p w:rsidR="00497D53" w:rsidRPr="001B76AE" w:rsidRDefault="00497D53" w:rsidP="00D633F1">
            <w:pPr>
              <w:pStyle w:val="aa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B76A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赤</w:t>
            </w:r>
          </w:p>
        </w:tc>
        <w:tc>
          <w:tcPr>
            <w:tcW w:w="4922" w:type="dxa"/>
          </w:tcPr>
          <w:p w:rsidR="00497D53" w:rsidRPr="001B76AE" w:rsidRDefault="00497D53" w:rsidP="00D633F1">
            <w:pPr>
              <w:pStyle w:val="aa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733" w:type="dxa"/>
            <w:gridSpan w:val="2"/>
            <w:shd w:val="clear" w:color="auto" w:fill="DEEAF6" w:themeFill="accent1" w:themeFillTint="33"/>
          </w:tcPr>
          <w:p w:rsidR="00497D53" w:rsidRPr="001B76AE" w:rsidRDefault="00497D53" w:rsidP="00D633F1">
            <w:pPr>
              <w:pStyle w:val="aa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B76A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青</w:t>
            </w:r>
          </w:p>
        </w:tc>
      </w:tr>
      <w:tr w:rsidR="00497D53" w:rsidTr="001B76AE">
        <w:trPr>
          <w:trHeight w:val="575"/>
        </w:trPr>
        <w:tc>
          <w:tcPr>
            <w:tcW w:w="1985" w:type="dxa"/>
            <w:shd w:val="clear" w:color="auto" w:fill="FBE4D5" w:themeFill="accent2" w:themeFillTint="33"/>
          </w:tcPr>
          <w:p w:rsidR="00497D53" w:rsidRPr="001B76AE" w:rsidRDefault="00497D53" w:rsidP="00D633F1">
            <w:pPr>
              <w:pStyle w:val="aa"/>
              <w:rPr>
                <w:rFonts w:ascii="HG丸ｺﾞｼｯｸM-PRO" w:eastAsia="HG丸ｺﾞｼｯｸM-PRO" w:hAnsi="HG丸ｺﾞｼｯｸM-PRO"/>
                <w:sz w:val="28"/>
              </w:rPr>
            </w:pPr>
            <w:r w:rsidRPr="001B76A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点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497D53" w:rsidRPr="001B76AE" w:rsidRDefault="00497D53" w:rsidP="00D633F1">
            <w:pPr>
              <w:pStyle w:val="aa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922" w:type="dxa"/>
          </w:tcPr>
          <w:p w:rsidR="00497D53" w:rsidRPr="001B76AE" w:rsidRDefault="00497D53" w:rsidP="001B76AE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1B76AE">
              <w:rPr>
                <w:rFonts w:ascii="HG丸ｺﾞｼｯｸM-PRO" w:eastAsia="HG丸ｺﾞｼｯｸM-PRO" w:hAnsi="HG丸ｺﾞｼｯｸM-PRO" w:hint="eastAsia"/>
                <w:sz w:val="36"/>
              </w:rPr>
              <w:t>スポット小　Ａ</w:t>
            </w:r>
            <w:r w:rsidR="0035057F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</w:t>
            </w:r>
            <w:r w:rsidRPr="001B76AE">
              <w:rPr>
                <w:rFonts w:ascii="HG丸ｺﾞｼｯｸM-PRO" w:eastAsia="HG丸ｺﾞｼｯｸM-PRO" w:hAnsi="HG丸ｺﾞｼｯｸM-PRO" w:hint="eastAsia"/>
                <w:sz w:val="36"/>
              </w:rPr>
              <w:t>得点</w:t>
            </w:r>
          </w:p>
        </w:tc>
        <w:tc>
          <w:tcPr>
            <w:tcW w:w="1032" w:type="dxa"/>
            <w:shd w:val="clear" w:color="auto" w:fill="DEEAF6" w:themeFill="accent1" w:themeFillTint="33"/>
          </w:tcPr>
          <w:p w:rsidR="00497D53" w:rsidRPr="00497D53" w:rsidRDefault="00497D53" w:rsidP="00D633F1">
            <w:pPr>
              <w:pStyle w:val="aa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497D53" w:rsidRPr="00497D53" w:rsidRDefault="00497D53" w:rsidP="00D633F1">
            <w:pPr>
              <w:pStyle w:val="aa"/>
              <w:rPr>
                <w:rFonts w:ascii="HG丸ｺﾞｼｯｸM-PRO" w:eastAsia="HG丸ｺﾞｼｯｸM-PRO" w:hAnsi="HG丸ｺﾞｼｯｸM-PRO"/>
                <w:sz w:val="28"/>
              </w:rPr>
            </w:pPr>
            <w:r w:rsidRPr="00497D53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点</w:t>
            </w:r>
          </w:p>
        </w:tc>
      </w:tr>
      <w:tr w:rsidR="00497D53" w:rsidTr="001B76AE">
        <w:trPr>
          <w:trHeight w:val="555"/>
        </w:trPr>
        <w:tc>
          <w:tcPr>
            <w:tcW w:w="1985" w:type="dxa"/>
            <w:shd w:val="clear" w:color="auto" w:fill="FBE4D5" w:themeFill="accent2" w:themeFillTint="33"/>
          </w:tcPr>
          <w:p w:rsidR="00497D53" w:rsidRPr="001B76AE" w:rsidRDefault="00497D53" w:rsidP="00D633F1">
            <w:pPr>
              <w:pStyle w:val="aa"/>
              <w:rPr>
                <w:rFonts w:ascii="HG丸ｺﾞｼｯｸM-PRO" w:eastAsia="HG丸ｺﾞｼｯｸM-PRO" w:hAnsi="HG丸ｺﾞｼｯｸM-PRO"/>
                <w:sz w:val="28"/>
              </w:rPr>
            </w:pPr>
            <w:r w:rsidRPr="001B76A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点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497D53" w:rsidRPr="001B76AE" w:rsidRDefault="00497D53" w:rsidP="00D633F1">
            <w:pPr>
              <w:pStyle w:val="aa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922" w:type="dxa"/>
          </w:tcPr>
          <w:p w:rsidR="00497D53" w:rsidRPr="001B76AE" w:rsidRDefault="00497D53" w:rsidP="001B76AE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1B76AE">
              <w:rPr>
                <w:rFonts w:ascii="HG丸ｺﾞｼｯｸM-PRO" w:eastAsia="HG丸ｺﾞｼｯｸM-PRO" w:hAnsi="HG丸ｺﾞｼｯｸM-PRO" w:hint="eastAsia"/>
                <w:sz w:val="36"/>
              </w:rPr>
              <w:t>中央スポット大</w:t>
            </w:r>
            <w:r w:rsidR="0035057F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</w:t>
            </w:r>
            <w:r w:rsidRPr="001B76AE">
              <w:rPr>
                <w:rFonts w:ascii="HG丸ｺﾞｼｯｸM-PRO" w:eastAsia="HG丸ｺﾞｼｯｸM-PRO" w:hAnsi="HG丸ｺﾞｼｯｸM-PRO" w:hint="eastAsia"/>
                <w:sz w:val="36"/>
              </w:rPr>
              <w:t>得点</w:t>
            </w:r>
          </w:p>
        </w:tc>
        <w:tc>
          <w:tcPr>
            <w:tcW w:w="1032" w:type="dxa"/>
            <w:shd w:val="clear" w:color="auto" w:fill="DEEAF6" w:themeFill="accent1" w:themeFillTint="33"/>
          </w:tcPr>
          <w:p w:rsidR="00497D53" w:rsidRPr="00497D53" w:rsidRDefault="00497D53" w:rsidP="00D633F1">
            <w:pPr>
              <w:pStyle w:val="aa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497D53" w:rsidRPr="00497D53" w:rsidRDefault="00497D53" w:rsidP="00D633F1">
            <w:pPr>
              <w:pStyle w:val="aa"/>
              <w:rPr>
                <w:rFonts w:ascii="HG丸ｺﾞｼｯｸM-PRO" w:eastAsia="HG丸ｺﾞｼｯｸM-PRO" w:hAnsi="HG丸ｺﾞｼｯｸM-PRO"/>
                <w:sz w:val="28"/>
              </w:rPr>
            </w:pPr>
            <w:r w:rsidRPr="00497D53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点</w:t>
            </w:r>
          </w:p>
        </w:tc>
      </w:tr>
      <w:tr w:rsidR="00497D53" w:rsidTr="001B76AE">
        <w:trPr>
          <w:trHeight w:val="549"/>
        </w:trPr>
        <w:tc>
          <w:tcPr>
            <w:tcW w:w="1985" w:type="dxa"/>
            <w:shd w:val="clear" w:color="auto" w:fill="FBE4D5" w:themeFill="accent2" w:themeFillTint="33"/>
          </w:tcPr>
          <w:p w:rsidR="00497D53" w:rsidRPr="001B76AE" w:rsidRDefault="00497D53" w:rsidP="00D633F1">
            <w:pPr>
              <w:pStyle w:val="aa"/>
              <w:rPr>
                <w:rFonts w:ascii="HG丸ｺﾞｼｯｸM-PRO" w:eastAsia="HG丸ｺﾞｼｯｸM-PRO" w:hAnsi="HG丸ｺﾞｼｯｸM-PRO"/>
                <w:sz w:val="28"/>
              </w:rPr>
            </w:pPr>
            <w:r w:rsidRPr="001B76A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点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497D53" w:rsidRPr="001B76AE" w:rsidRDefault="00497D53" w:rsidP="00D633F1">
            <w:pPr>
              <w:pStyle w:val="aa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922" w:type="dxa"/>
          </w:tcPr>
          <w:p w:rsidR="00497D53" w:rsidRPr="001B76AE" w:rsidRDefault="00497D53" w:rsidP="001B76AE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1B76AE">
              <w:rPr>
                <w:rFonts w:ascii="HG丸ｺﾞｼｯｸM-PRO" w:eastAsia="HG丸ｺﾞｼｯｸM-PRO" w:hAnsi="HG丸ｺﾞｼｯｸM-PRO" w:hint="eastAsia"/>
                <w:sz w:val="36"/>
              </w:rPr>
              <w:t>スポット小　Ｂ</w:t>
            </w:r>
            <w:r w:rsidR="0035057F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</w:t>
            </w:r>
            <w:r w:rsidRPr="001B76AE">
              <w:rPr>
                <w:rFonts w:ascii="HG丸ｺﾞｼｯｸM-PRO" w:eastAsia="HG丸ｺﾞｼｯｸM-PRO" w:hAnsi="HG丸ｺﾞｼｯｸM-PRO" w:hint="eastAsia"/>
                <w:sz w:val="36"/>
              </w:rPr>
              <w:t>得点</w:t>
            </w:r>
          </w:p>
        </w:tc>
        <w:tc>
          <w:tcPr>
            <w:tcW w:w="1032" w:type="dxa"/>
            <w:shd w:val="clear" w:color="auto" w:fill="DEEAF6" w:themeFill="accent1" w:themeFillTint="33"/>
          </w:tcPr>
          <w:p w:rsidR="00497D53" w:rsidRPr="00497D53" w:rsidRDefault="00497D53" w:rsidP="00D633F1">
            <w:pPr>
              <w:pStyle w:val="aa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497D53" w:rsidRPr="00497D53" w:rsidRDefault="00497D53" w:rsidP="00D633F1">
            <w:pPr>
              <w:pStyle w:val="aa"/>
              <w:rPr>
                <w:rFonts w:ascii="HG丸ｺﾞｼｯｸM-PRO" w:eastAsia="HG丸ｺﾞｼｯｸM-PRO" w:hAnsi="HG丸ｺﾞｼｯｸM-PRO"/>
                <w:sz w:val="28"/>
              </w:rPr>
            </w:pPr>
            <w:r w:rsidRPr="00497D53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点</w:t>
            </w:r>
          </w:p>
        </w:tc>
      </w:tr>
      <w:tr w:rsidR="00497D53" w:rsidTr="001B76AE">
        <w:trPr>
          <w:trHeight w:val="557"/>
        </w:trPr>
        <w:tc>
          <w:tcPr>
            <w:tcW w:w="1985" w:type="dxa"/>
            <w:shd w:val="clear" w:color="auto" w:fill="FBE4D5" w:themeFill="accent2" w:themeFillTint="33"/>
          </w:tcPr>
          <w:p w:rsidR="00497D53" w:rsidRPr="001B76AE" w:rsidRDefault="00497D53" w:rsidP="00D633F1">
            <w:pPr>
              <w:pStyle w:val="aa"/>
              <w:rPr>
                <w:rFonts w:ascii="HG丸ｺﾞｼｯｸM-PRO" w:eastAsia="HG丸ｺﾞｼｯｸM-PRO" w:hAnsi="HG丸ｺﾞｼｯｸM-PRO"/>
                <w:sz w:val="28"/>
              </w:rPr>
            </w:pPr>
            <w:r w:rsidRPr="001B76A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点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497D53" w:rsidRPr="001B76AE" w:rsidRDefault="00497D53" w:rsidP="00D633F1">
            <w:pPr>
              <w:pStyle w:val="aa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922" w:type="dxa"/>
          </w:tcPr>
          <w:p w:rsidR="00497D53" w:rsidRPr="001B76AE" w:rsidRDefault="00497D53" w:rsidP="001B76AE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1B76AE">
              <w:rPr>
                <w:rFonts w:ascii="HG丸ｺﾞｼｯｸM-PRO" w:eastAsia="HG丸ｺﾞｼｯｸM-PRO" w:hAnsi="HG丸ｺﾞｼｯｸM-PRO" w:hint="eastAsia"/>
                <w:sz w:val="36"/>
              </w:rPr>
              <w:t>ス</w:t>
            </w:r>
            <w:r w:rsidR="0035057F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  <w:r w:rsidRPr="001B76AE">
              <w:rPr>
                <w:rFonts w:ascii="HG丸ｺﾞｼｯｸM-PRO" w:eastAsia="HG丸ｺﾞｼｯｸM-PRO" w:hAnsi="HG丸ｺﾞｼｯｸM-PRO" w:hint="eastAsia"/>
                <w:sz w:val="36"/>
              </w:rPr>
              <w:t>ポ</w:t>
            </w:r>
            <w:r w:rsidR="0035057F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  <w:r w:rsidRPr="001B76AE">
              <w:rPr>
                <w:rFonts w:ascii="HG丸ｺﾞｼｯｸM-PRO" w:eastAsia="HG丸ｺﾞｼｯｸM-PRO" w:hAnsi="HG丸ｺﾞｼｯｸM-PRO" w:hint="eastAsia"/>
                <w:sz w:val="36"/>
              </w:rPr>
              <w:t>ッ</w:t>
            </w:r>
            <w:r w:rsidR="0035057F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  <w:r w:rsidRPr="001B76AE">
              <w:rPr>
                <w:rFonts w:ascii="HG丸ｺﾞｼｯｸM-PRO" w:eastAsia="HG丸ｺﾞｼｯｸM-PRO" w:hAnsi="HG丸ｺﾞｼｯｸM-PRO" w:hint="eastAsia"/>
                <w:sz w:val="36"/>
              </w:rPr>
              <w:t>ト</w:t>
            </w:r>
            <w:r w:rsidR="0035057F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  <w:r w:rsidR="0035057F">
              <w:rPr>
                <w:rFonts w:ascii="HG丸ｺﾞｼｯｸM-PRO" w:eastAsia="HG丸ｺﾞｼｯｸM-PRO" w:hAnsi="HG丸ｺﾞｼｯｸM-PRO"/>
                <w:sz w:val="36"/>
              </w:rPr>
              <w:t xml:space="preserve">  </w:t>
            </w:r>
            <w:r w:rsidRPr="001B76AE">
              <w:rPr>
                <w:rFonts w:ascii="HG丸ｺﾞｼｯｸM-PRO" w:eastAsia="HG丸ｺﾞｼｯｸM-PRO" w:hAnsi="HG丸ｺﾞｼｯｸM-PRO" w:hint="eastAsia"/>
                <w:sz w:val="36"/>
              </w:rPr>
              <w:t>獲得点</w:t>
            </w:r>
          </w:p>
        </w:tc>
        <w:tc>
          <w:tcPr>
            <w:tcW w:w="1032" w:type="dxa"/>
            <w:shd w:val="clear" w:color="auto" w:fill="DEEAF6" w:themeFill="accent1" w:themeFillTint="33"/>
          </w:tcPr>
          <w:p w:rsidR="00497D53" w:rsidRPr="00497D53" w:rsidRDefault="00497D53" w:rsidP="00D633F1">
            <w:pPr>
              <w:pStyle w:val="aa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497D53" w:rsidRPr="00497D53" w:rsidRDefault="00497D53" w:rsidP="00D633F1">
            <w:pPr>
              <w:pStyle w:val="aa"/>
              <w:rPr>
                <w:rFonts w:ascii="HG丸ｺﾞｼｯｸM-PRO" w:eastAsia="HG丸ｺﾞｼｯｸM-PRO" w:hAnsi="HG丸ｺﾞｼｯｸM-PRO"/>
                <w:sz w:val="28"/>
              </w:rPr>
            </w:pPr>
            <w:r w:rsidRPr="00497D53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点</w:t>
            </w:r>
          </w:p>
        </w:tc>
      </w:tr>
      <w:tr w:rsidR="001B76AE" w:rsidTr="001B76AE">
        <w:trPr>
          <w:trHeight w:val="667"/>
        </w:trPr>
        <w:tc>
          <w:tcPr>
            <w:tcW w:w="2977" w:type="dxa"/>
            <w:gridSpan w:val="2"/>
            <w:shd w:val="clear" w:color="auto" w:fill="FBE4D5" w:themeFill="accent2" w:themeFillTint="33"/>
          </w:tcPr>
          <w:p w:rsidR="00497D53" w:rsidRPr="001B76AE" w:rsidRDefault="00497D53" w:rsidP="00D633F1">
            <w:pPr>
              <w:pStyle w:val="aa"/>
              <w:rPr>
                <w:rFonts w:ascii="HG丸ｺﾞｼｯｸM-PRO" w:eastAsia="HG丸ｺﾞｼｯｸM-PRO" w:hAnsi="HG丸ｺﾞｼｯｸM-PRO"/>
              </w:rPr>
            </w:pPr>
            <w:r w:rsidRPr="001B76AE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1B76AE">
              <w:rPr>
                <w:rFonts w:ascii="HG丸ｺﾞｼｯｸM-PRO" w:eastAsia="HG丸ｺﾞｼｯｸM-PRO" w:hAnsi="HG丸ｺﾞｼｯｸM-PRO" w:hint="eastAsia"/>
                <w:sz w:val="40"/>
              </w:rPr>
              <w:t>点</w:t>
            </w:r>
          </w:p>
        </w:tc>
        <w:tc>
          <w:tcPr>
            <w:tcW w:w="4922" w:type="dxa"/>
          </w:tcPr>
          <w:p w:rsidR="00497D53" w:rsidRPr="00A42567" w:rsidRDefault="00497D53" w:rsidP="00497D53">
            <w:pPr>
              <w:pStyle w:val="aa"/>
              <w:jc w:val="center"/>
              <w:rPr>
                <w:rFonts w:ascii="HG丸ｺﾞｼｯｸM-PRO" w:eastAsia="HG丸ｺﾞｼｯｸM-PRO" w:hAnsi="HG丸ｺﾞｼｯｸM-PRO"/>
              </w:rPr>
            </w:pPr>
            <w:r w:rsidRPr="00497D53">
              <w:rPr>
                <w:rFonts w:ascii="HG丸ｺﾞｼｯｸM-PRO" w:eastAsia="HG丸ｺﾞｼｯｸM-PRO" w:hAnsi="HG丸ｺﾞｼｯｸM-PRO" w:hint="eastAsia"/>
                <w:sz w:val="40"/>
              </w:rPr>
              <w:t>合計得点</w:t>
            </w:r>
          </w:p>
        </w:tc>
        <w:tc>
          <w:tcPr>
            <w:tcW w:w="2733" w:type="dxa"/>
            <w:gridSpan w:val="2"/>
            <w:shd w:val="clear" w:color="auto" w:fill="DEEAF6" w:themeFill="accent1" w:themeFillTint="33"/>
          </w:tcPr>
          <w:p w:rsidR="00497D53" w:rsidRPr="00A42567" w:rsidRDefault="00497D53" w:rsidP="00D633F1">
            <w:pPr>
              <w:pStyle w:val="aa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Pr="00497D53">
              <w:rPr>
                <w:rFonts w:ascii="HG丸ｺﾞｼｯｸM-PRO" w:eastAsia="HG丸ｺﾞｼｯｸM-PRO" w:hAnsi="HG丸ｺﾞｼｯｸM-PRO" w:hint="eastAsia"/>
                <w:sz w:val="40"/>
              </w:rPr>
              <w:t>点</w:t>
            </w:r>
          </w:p>
        </w:tc>
      </w:tr>
    </w:tbl>
    <w:p w:rsidR="004678A4" w:rsidRDefault="004678A4">
      <w:pPr>
        <w:spacing w:after="0"/>
        <w:rPr>
          <w:vanish/>
        </w:rPr>
      </w:pPr>
    </w:p>
    <w:tbl>
      <w:tblPr>
        <w:tblpPr w:leftFromText="142" w:rightFromText="142" w:vertAnchor="text" w:horzAnchor="margin" w:tblpY="147"/>
        <w:tblW w:w="10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7056"/>
        <w:gridCol w:w="1687"/>
      </w:tblGrid>
      <w:tr w:rsidR="004678A4">
        <w:trPr>
          <w:trHeight w:val="53"/>
        </w:trPr>
        <w:tc>
          <w:tcPr>
            <w:tcW w:w="10685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678A4" w:rsidRDefault="00AD5DD3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同点の場合</w:t>
            </w:r>
          </w:p>
        </w:tc>
      </w:tr>
      <w:tr w:rsidR="004678A4" w:rsidTr="001B76AE">
        <w:trPr>
          <w:trHeight w:val="431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:rsidR="004678A4" w:rsidRDefault="00D447D9" w:rsidP="00D447D9">
            <w:pPr>
              <w:pStyle w:val="aa"/>
              <w:spacing w:line="240" w:lineRule="exact"/>
              <w:ind w:right="210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Default="00AD5DD3" w:rsidP="00865404">
            <w:pPr>
              <w:pStyle w:val="aa"/>
              <w:numPr>
                <w:ilvl w:val="0"/>
                <w:numId w:val="2"/>
              </w:numPr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="00D447D9">
              <w:rPr>
                <w:rFonts w:ascii="HG丸ｺﾞｼｯｸM-PRO" w:eastAsia="HG丸ｺﾞｼｯｸM-PRO" w:hAnsi="HG丸ｺﾞｼｯｸM-PRO" w:hint="eastAsia"/>
                <w:sz w:val="21"/>
              </w:rPr>
              <w:t>支援物資アイテム総数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:rsidR="004678A4" w:rsidRDefault="00D447D9" w:rsidP="00D447D9">
            <w:pPr>
              <w:pStyle w:val="aa"/>
              <w:spacing w:line="240" w:lineRule="exact"/>
              <w:ind w:right="210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個</w:t>
            </w:r>
          </w:p>
        </w:tc>
      </w:tr>
      <w:tr w:rsidR="004678A4" w:rsidTr="001B76AE">
        <w:trPr>
          <w:trHeight w:val="410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:rsidR="004678A4" w:rsidRDefault="00D447D9" w:rsidP="00D447D9">
            <w:pPr>
              <w:pStyle w:val="aa"/>
              <w:spacing w:line="240" w:lineRule="exact"/>
              <w:ind w:right="210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箇所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Default="00AD5DD3" w:rsidP="002B7CE9">
            <w:pPr>
              <w:pStyle w:val="aa"/>
              <w:numPr>
                <w:ilvl w:val="0"/>
                <w:numId w:val="2"/>
              </w:numPr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="00D447D9">
              <w:rPr>
                <w:rFonts w:ascii="HG丸ｺﾞｼｯｸM-PRO" w:eastAsia="HG丸ｺﾞｼｯｸM-PRO" w:hAnsi="HG丸ｺﾞｼｯｸM-PRO" w:hint="eastAsia"/>
                <w:sz w:val="21"/>
              </w:rPr>
              <w:t>スポット獲得数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:rsidR="004678A4" w:rsidRDefault="00D447D9" w:rsidP="00D447D9">
            <w:pPr>
              <w:pStyle w:val="aa"/>
              <w:spacing w:line="240" w:lineRule="exact"/>
              <w:ind w:right="210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箇所</w:t>
            </w:r>
          </w:p>
        </w:tc>
      </w:tr>
      <w:tr w:rsidR="004678A4" w:rsidTr="001B76AE">
        <w:trPr>
          <w:trHeight w:val="274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:rsidR="004678A4" w:rsidRDefault="004678A4">
            <w:pPr>
              <w:spacing w:after="0" w:line="24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Pr="002B7CE9" w:rsidRDefault="00AD5DD3" w:rsidP="002B7CE9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HG丸ｺﾞｼｯｸM-PRO" w:eastAsia="HG丸ｺﾞｼｯｸM-PRO" w:hAnsi="HG丸ｺﾞｼｯｸM-PRO"/>
              </w:rPr>
            </w:pPr>
            <w:r w:rsidRPr="002B7CE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447D9">
              <w:rPr>
                <w:rFonts w:ascii="HG丸ｺﾞｼｯｸM-PRO" w:eastAsia="HG丸ｺﾞｼｯｸM-PRO" w:hAnsi="HG丸ｺﾞｼｯｸM-PRO" w:hint="eastAsia"/>
              </w:rPr>
              <w:t>中央スポットを獲得しているか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:rsidR="004678A4" w:rsidRDefault="004678A4">
            <w:pPr>
              <w:spacing w:after="0" w:line="24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78A4" w:rsidTr="001B76AE">
        <w:trPr>
          <w:trHeight w:val="336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:rsidR="004678A4" w:rsidRDefault="00D447D9" w:rsidP="00D447D9">
            <w:pPr>
              <w:pStyle w:val="aa"/>
              <w:spacing w:line="240" w:lineRule="exact"/>
              <w:ind w:right="210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回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Default="00AD5DD3" w:rsidP="002B7CE9">
            <w:pPr>
              <w:pStyle w:val="aa"/>
              <w:numPr>
                <w:ilvl w:val="0"/>
                <w:numId w:val="2"/>
              </w:numPr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="00D447D9">
              <w:rPr>
                <w:rFonts w:ascii="HG丸ｺﾞｼｯｸM-PRO" w:eastAsia="HG丸ｺﾞｼｯｸM-PRO" w:hAnsi="HG丸ｺﾞｼｯｸM-PRO" w:hint="eastAsia"/>
                <w:sz w:val="21"/>
              </w:rPr>
              <w:t>ファールの数（少ないほうが勝ち）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:rsidR="004678A4" w:rsidRDefault="00AD5DD3" w:rsidP="00D447D9">
            <w:pPr>
              <w:pStyle w:val="aa"/>
              <w:spacing w:line="240" w:lineRule="exact"/>
              <w:ind w:right="210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個</w:t>
            </w:r>
          </w:p>
        </w:tc>
      </w:tr>
      <w:tr w:rsidR="004678A4" w:rsidTr="001B76AE">
        <w:trPr>
          <w:trHeight w:val="412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:rsidR="004678A4" w:rsidRDefault="004678A4">
            <w:pPr>
              <w:pStyle w:val="aa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Default="00AD5DD3" w:rsidP="002B7CE9">
            <w:pPr>
              <w:pStyle w:val="aa"/>
              <w:numPr>
                <w:ilvl w:val="0"/>
                <w:numId w:val="2"/>
              </w:numPr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３０秒の延長戦（ｱｲﾃﾑを先に</w:t>
            </w:r>
            <w:r w:rsidR="00D447D9">
              <w:rPr>
                <w:rFonts w:ascii="HG丸ｺﾞｼｯｸM-PRO" w:eastAsia="HG丸ｺﾞｼｯｸM-PRO" w:hAnsi="HG丸ｺﾞｼｯｸM-PRO" w:hint="eastAsia"/>
                <w:sz w:val="21"/>
              </w:rPr>
              <w:t>中央スポットに乗せた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方が勝ち）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:rsidR="004678A4" w:rsidRDefault="004678A4">
            <w:pPr>
              <w:pStyle w:val="aa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4678A4" w:rsidTr="001B76AE">
        <w:trPr>
          <w:trHeight w:val="418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:rsidR="004678A4" w:rsidRDefault="004678A4">
            <w:pPr>
              <w:pStyle w:val="aa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78A4" w:rsidRDefault="00AD5DD3" w:rsidP="00D447D9">
            <w:pPr>
              <w:pStyle w:val="aa"/>
              <w:numPr>
                <w:ilvl w:val="0"/>
                <w:numId w:val="2"/>
              </w:numPr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ジャンケンで勝った方が勝ち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:rsidR="004678A4" w:rsidRDefault="004678A4">
            <w:pPr>
              <w:pStyle w:val="aa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:rsidR="001B76AE" w:rsidRPr="001B76AE" w:rsidRDefault="001B76AE">
      <w:pPr>
        <w:pStyle w:val="aa"/>
        <w:rPr>
          <w:rFonts w:ascii="HG丸ｺﾞｼｯｸM-PRO" w:eastAsia="HG丸ｺﾞｼｯｸM-PRO" w:hAnsi="HG丸ｺﾞｼｯｸM-PRO"/>
          <w:sz w:val="24"/>
          <w:u w:val="double"/>
        </w:rPr>
      </w:pPr>
    </w:p>
    <w:p w:rsidR="004678A4" w:rsidRDefault="00AD5DD3">
      <w:pPr>
        <w:pStyle w:val="aa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  <w:u w:val="double"/>
        </w:rPr>
        <w:t xml:space="preserve">確認サイン　赤チーム　　　</w:t>
      </w:r>
      <w:r w:rsidR="0035057F">
        <w:rPr>
          <w:rFonts w:ascii="HG丸ｺﾞｼｯｸM-PRO" w:eastAsia="HG丸ｺﾞｼｯｸM-PRO" w:hAnsi="HG丸ｺﾞｼｯｸM-PRO" w:hint="eastAsia"/>
          <w:sz w:val="28"/>
          <w:u w:val="double"/>
        </w:rPr>
        <w:t xml:space="preserve">　　　　　青チーム　　　　　　　 </w:t>
      </w:r>
      <w:r>
        <w:rPr>
          <w:rFonts w:ascii="HG丸ｺﾞｼｯｸM-PRO" w:eastAsia="HG丸ｺﾞｼｯｸM-PRO" w:hAnsi="HG丸ｺﾞｼｯｸM-PRO" w:hint="eastAsia"/>
          <w:sz w:val="28"/>
          <w:u w:val="double"/>
        </w:rPr>
        <w:t>審判</w:t>
      </w:r>
      <w:r w:rsidR="0035057F">
        <w:rPr>
          <w:rFonts w:ascii="HG丸ｺﾞｼｯｸM-PRO" w:eastAsia="HG丸ｺﾞｼｯｸM-PRO" w:hAnsi="HG丸ｺﾞｼｯｸM-PRO" w:hint="eastAsia"/>
          <w:sz w:val="28"/>
          <w:u w:val="double"/>
        </w:rPr>
        <w:t xml:space="preserve">     </w:t>
      </w:r>
      <w:r>
        <w:rPr>
          <w:rFonts w:ascii="HG丸ｺﾞｼｯｸM-PRO" w:eastAsia="HG丸ｺﾞｼｯｸM-PRO" w:hAnsi="HG丸ｺﾞｼｯｸM-PRO" w:hint="eastAsia"/>
          <w:sz w:val="28"/>
          <w:u w:val="doub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</w:p>
    <w:sectPr w:rsidR="004678A4" w:rsidSect="001B76AE">
      <w:pgSz w:w="11906" w:h="16838"/>
      <w:pgMar w:top="284" w:right="720" w:bottom="295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658" w:rsidRDefault="00AD5DD3">
      <w:pPr>
        <w:spacing w:after="0" w:line="240" w:lineRule="auto"/>
      </w:pPr>
      <w:r>
        <w:separator/>
      </w:r>
    </w:p>
  </w:endnote>
  <w:endnote w:type="continuationSeparator" w:id="0">
    <w:p w:rsidR="00087658" w:rsidRDefault="00AD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658" w:rsidRDefault="00AD5DD3">
      <w:pPr>
        <w:spacing w:after="0" w:line="240" w:lineRule="auto"/>
      </w:pPr>
      <w:r>
        <w:separator/>
      </w:r>
    </w:p>
  </w:footnote>
  <w:footnote w:type="continuationSeparator" w:id="0">
    <w:p w:rsidR="00087658" w:rsidRDefault="00AD5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FEA1F3A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C773AD"/>
    <w:multiLevelType w:val="hybridMultilevel"/>
    <w:tmpl w:val="FDF4055C"/>
    <w:lvl w:ilvl="0" w:tplc="152A3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A4"/>
    <w:rsid w:val="00087658"/>
    <w:rsid w:val="001B76AE"/>
    <w:rsid w:val="002B7CE9"/>
    <w:rsid w:val="0035057F"/>
    <w:rsid w:val="003C0C5E"/>
    <w:rsid w:val="003F60BD"/>
    <w:rsid w:val="004678A4"/>
    <w:rsid w:val="00497D53"/>
    <w:rsid w:val="005B419A"/>
    <w:rsid w:val="006E15D3"/>
    <w:rsid w:val="006E31F8"/>
    <w:rsid w:val="00865404"/>
    <w:rsid w:val="008A1FDB"/>
    <w:rsid w:val="00922488"/>
    <w:rsid w:val="00A42567"/>
    <w:rsid w:val="00A95A3A"/>
    <w:rsid w:val="00AD5DD3"/>
    <w:rsid w:val="00B0683A"/>
    <w:rsid w:val="00BE1E89"/>
    <w:rsid w:val="00D447D9"/>
    <w:rsid w:val="00DB1339"/>
    <w:rsid w:val="00E90E7C"/>
    <w:rsid w:val="00F73507"/>
    <w:rsid w:val="00FB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D60376F-10E0-4122-961D-73CB6B7E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Arial" w:eastAsia="ＭＳ ゴシック" w:hAnsi="Arial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="Arial" w:eastAsia="ＭＳ ゴシック" w:hAnsi="Arial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="Arial" w:eastAsia="ＭＳ ゴシック" w:hAnsi="Arial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="Arial" w:eastAsia="ＭＳ ゴシック" w:hAnsi="Arial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="Arial" w:eastAsia="ＭＳ ゴシック" w:hAnsi="Arial"/>
      <w:i/>
      <w:color w:val="243F60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00" w:after="0"/>
      <w:outlineLvl w:val="6"/>
    </w:pPr>
    <w:rPr>
      <w:rFonts w:ascii="Arial" w:eastAsia="ＭＳ ゴシック" w:hAnsi="Arial"/>
      <w:i/>
      <w:color w:val="404040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00" w:after="0"/>
      <w:outlineLvl w:val="8"/>
    </w:pPr>
    <w:rPr>
      <w:rFonts w:ascii="Arial" w:eastAsia="ＭＳ ゴシック" w:hAnsi="Arial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b/>
      <w:color w:val="365F91"/>
      <w:sz w:val="28"/>
    </w:rPr>
  </w:style>
  <w:style w:type="character" w:customStyle="1" w:styleId="20">
    <w:name w:val="見出し 2 (文字)"/>
    <w:link w:val="2"/>
    <w:rPr>
      <w:rFonts w:ascii="Arial" w:eastAsia="ＭＳ ゴシック" w:hAnsi="Arial"/>
      <w:b/>
      <w:color w:val="4F81BD"/>
      <w:sz w:val="26"/>
    </w:rPr>
  </w:style>
  <w:style w:type="character" w:customStyle="1" w:styleId="30">
    <w:name w:val="見出し 3 (文字)"/>
    <w:link w:val="3"/>
    <w:rPr>
      <w:rFonts w:ascii="Arial" w:eastAsia="ＭＳ ゴシック" w:hAnsi="Arial"/>
      <w:b/>
      <w:color w:val="4F81BD"/>
    </w:rPr>
  </w:style>
  <w:style w:type="character" w:customStyle="1" w:styleId="40">
    <w:name w:val="見出し 4 (文字)"/>
    <w:link w:val="4"/>
    <w:rPr>
      <w:rFonts w:ascii="Arial" w:eastAsia="ＭＳ ゴシック" w:hAnsi="Arial"/>
      <w:b/>
      <w:i/>
      <w:color w:val="4F81BD"/>
    </w:rPr>
  </w:style>
  <w:style w:type="character" w:customStyle="1" w:styleId="50">
    <w:name w:val="見出し 5 (文字)"/>
    <w:link w:val="5"/>
    <w:rPr>
      <w:rFonts w:ascii="Arial" w:eastAsia="ＭＳ ゴシック" w:hAnsi="Arial"/>
      <w:color w:val="243F60"/>
    </w:rPr>
  </w:style>
  <w:style w:type="character" w:customStyle="1" w:styleId="60">
    <w:name w:val="見出し 6 (文字)"/>
    <w:link w:val="6"/>
    <w:rPr>
      <w:rFonts w:ascii="Arial" w:eastAsia="ＭＳ ゴシック" w:hAnsi="Arial"/>
      <w:i/>
      <w:color w:val="243F60"/>
    </w:rPr>
  </w:style>
  <w:style w:type="character" w:customStyle="1" w:styleId="70">
    <w:name w:val="見出し 7 (文字)"/>
    <w:link w:val="7"/>
    <w:rPr>
      <w:rFonts w:ascii="Arial" w:eastAsia="ＭＳ ゴシック" w:hAnsi="Arial"/>
      <w:i/>
      <w:color w:val="404040"/>
    </w:rPr>
  </w:style>
  <w:style w:type="character" w:customStyle="1" w:styleId="80">
    <w:name w:val="見出し 8 (文字)"/>
    <w:link w:val="8"/>
    <w:rPr>
      <w:rFonts w:ascii="Arial" w:eastAsia="ＭＳ ゴシック" w:hAnsi="Arial"/>
      <w:color w:val="4F81BD"/>
      <w:sz w:val="20"/>
    </w:rPr>
  </w:style>
  <w:style w:type="character" w:customStyle="1" w:styleId="90">
    <w:name w:val="見出し 9 (文字)"/>
    <w:link w:val="9"/>
    <w:rPr>
      <w:rFonts w:ascii="Arial" w:eastAsia="ＭＳ ゴシック" w:hAnsi="Arial"/>
      <w:i/>
      <w:color w:val="404040"/>
      <w:sz w:val="20"/>
    </w:rPr>
  </w:style>
  <w:style w:type="paragraph" w:styleId="a3">
    <w:name w:val="caption"/>
    <w:basedOn w:val="a"/>
    <w:next w:val="a"/>
    <w:semiHidden/>
    <w:qFormat/>
    <w:pPr>
      <w:spacing w:line="240" w:lineRule="auto"/>
    </w:pPr>
    <w:rPr>
      <w:b/>
      <w:color w:val="4F81BD"/>
      <w:sz w:val="18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</w:rPr>
  </w:style>
  <w:style w:type="character" w:customStyle="1" w:styleId="a5">
    <w:name w:val="表題 (文字)"/>
    <w:link w:val="a4"/>
    <w:rPr>
      <w:rFonts w:ascii="Arial" w:eastAsia="ＭＳ ゴシック" w:hAnsi="Arial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Pr>
      <w:rFonts w:ascii="Arial" w:eastAsia="ＭＳ ゴシック" w:hAnsi="Arial"/>
      <w:i/>
      <w:color w:val="4F81BD"/>
      <w:spacing w:val="15"/>
      <w:sz w:val="24"/>
    </w:rPr>
  </w:style>
  <w:style w:type="character" w:customStyle="1" w:styleId="a7">
    <w:name w:val="副題 (文字)"/>
    <w:link w:val="a6"/>
    <w:rPr>
      <w:rFonts w:ascii="Arial" w:eastAsia="ＭＳ ゴシック" w:hAnsi="Arial"/>
      <w:i/>
      <w:color w:val="4F81BD"/>
      <w:spacing w:val="15"/>
      <w:sz w:val="24"/>
    </w:rPr>
  </w:style>
  <w:style w:type="character" w:styleId="a8">
    <w:name w:val="Strong"/>
    <w:qFormat/>
    <w:rPr>
      <w:b/>
    </w:rPr>
  </w:style>
  <w:style w:type="character" w:styleId="a9">
    <w:name w:val="Emphasis"/>
    <w:qFormat/>
    <w:rPr>
      <w:i/>
    </w:rPr>
  </w:style>
  <w:style w:type="paragraph" w:styleId="aa">
    <w:name w:val="No Spacing"/>
    <w:qFormat/>
    <w:rPr>
      <w:sz w:val="22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Quote"/>
    <w:basedOn w:val="a"/>
    <w:next w:val="a"/>
    <w:link w:val="ad"/>
    <w:qFormat/>
    <w:rPr>
      <w:i/>
      <w:color w:val="000000"/>
    </w:rPr>
  </w:style>
  <w:style w:type="character" w:customStyle="1" w:styleId="ad">
    <w:name w:val="引用文 (文字)"/>
    <w:link w:val="ac"/>
    <w:rPr>
      <w:i/>
      <w:color w:val="000000"/>
    </w:rPr>
  </w:style>
  <w:style w:type="paragraph" w:styleId="21">
    <w:name w:val="Intense Quote"/>
    <w:basedOn w:val="a"/>
    <w:next w:val="a"/>
    <w:link w:val="22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22">
    <w:name w:val="引用文 2 (文字)"/>
    <w:link w:val="21"/>
    <w:rPr>
      <w:b/>
      <w:i/>
      <w:color w:val="4F81BD"/>
    </w:rPr>
  </w:style>
  <w:style w:type="character" w:styleId="ae">
    <w:name w:val="Subtle Emphasis"/>
    <w:qFormat/>
    <w:rPr>
      <w:i/>
      <w:color w:val="808080"/>
    </w:rPr>
  </w:style>
  <w:style w:type="character" w:styleId="23">
    <w:name w:val="Intense Emphasis"/>
    <w:qFormat/>
    <w:rPr>
      <w:b/>
      <w:i/>
      <w:color w:val="4F81BD"/>
    </w:rPr>
  </w:style>
  <w:style w:type="character" w:styleId="af">
    <w:name w:val="Subtle Reference"/>
    <w:qFormat/>
    <w:rPr>
      <w:smallCaps/>
      <w:color w:val="C0504D"/>
      <w:u w:val="single"/>
    </w:rPr>
  </w:style>
  <w:style w:type="character" w:styleId="24">
    <w:name w:val="Intense Reference"/>
    <w:qFormat/>
    <w:rPr>
      <w:b/>
      <w:smallCaps/>
      <w:color w:val="C0504D"/>
      <w:spacing w:val="5"/>
      <w:u w:val="single"/>
    </w:rPr>
  </w:style>
  <w:style w:type="character" w:styleId="af0">
    <w:name w:val="Book Title"/>
    <w:qFormat/>
    <w:rPr>
      <w:b/>
      <w:smallCaps/>
      <w:spacing w:val="5"/>
    </w:rPr>
  </w:style>
  <w:style w:type="paragraph" w:styleId="af1">
    <w:name w:val="TOC Heading"/>
    <w:basedOn w:val="1"/>
    <w:next w:val="a"/>
    <w:qFormat/>
    <w:pPr>
      <w:outlineLvl w:val="9"/>
    </w:pPr>
  </w:style>
  <w:style w:type="paragraph" w:styleId="af2">
    <w:name w:val="header"/>
    <w:basedOn w:val="a"/>
    <w:link w:val="a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rPr>
      <w:sz w:val="22"/>
    </w:rPr>
  </w:style>
  <w:style w:type="paragraph" w:styleId="af4">
    <w:name w:val="foot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rPr>
      <w:sz w:val="22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つくば市</dc:creator>
  <cp:lastModifiedBy>荒垣 悦雄</cp:lastModifiedBy>
  <cp:revision>4</cp:revision>
  <cp:lastPrinted>2015-10-08T10:20:00Z</cp:lastPrinted>
  <dcterms:created xsi:type="dcterms:W3CDTF">2024-10-17T07:21:00Z</dcterms:created>
  <dcterms:modified xsi:type="dcterms:W3CDTF">2024-10-17T10:13:00Z</dcterms:modified>
</cp:coreProperties>
</file>