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74" w:rsidRPr="000E28A9" w:rsidRDefault="00B54DA5" w:rsidP="008F1790">
      <w:pPr>
        <w:overflowPunct w:val="0"/>
        <w:spacing w:line="300" w:lineRule="exact"/>
        <w:textAlignment w:val="baseline"/>
        <w:rPr>
          <w:rFonts w:ascii="ＭＳ 明朝" w:eastAsia="ＭＳ 明朝" w:hAnsi="Times New Roman" w:cs="Times New Roman"/>
          <w:spacing w:val="6"/>
          <w:kern w:val="0"/>
          <w:szCs w:val="21"/>
        </w:rPr>
      </w:pPr>
      <w:r>
        <w:rPr>
          <w:rFonts w:ascii="ＭＳ 明朝" w:eastAsia="ＭＳ Ｐ明朝" w:hAnsi="Times New Roman" w:cs="ＭＳ Ｐ明朝" w:hint="eastAsia"/>
          <w:spacing w:val="2"/>
          <w:kern w:val="0"/>
          <w:sz w:val="24"/>
          <w:szCs w:val="24"/>
        </w:rPr>
        <w:t>第２２</w:t>
      </w:r>
      <w:r w:rsidR="00871B74" w:rsidRPr="000E28A9">
        <w:rPr>
          <w:rFonts w:ascii="ＭＳ 明朝" w:eastAsia="ＭＳ Ｐ明朝" w:hAnsi="Times New Roman" w:cs="ＭＳ Ｐ明朝" w:hint="eastAsia"/>
          <w:spacing w:val="2"/>
          <w:kern w:val="0"/>
          <w:sz w:val="24"/>
          <w:szCs w:val="24"/>
        </w:rPr>
        <w:t>回</w:t>
      </w:r>
      <w:r w:rsidR="00871B74" w:rsidRPr="000E28A9">
        <w:rPr>
          <w:rFonts w:ascii="ＭＳ 明朝" w:eastAsia="ＭＳ Ｐ明朝" w:hAnsi="Times New Roman" w:cs="ＭＳ Ｐ明朝" w:hint="eastAsia"/>
          <w:spacing w:val="2"/>
          <w:w w:val="151"/>
          <w:kern w:val="0"/>
          <w:sz w:val="24"/>
          <w:szCs w:val="24"/>
        </w:rPr>
        <w:t xml:space="preserve">　</w:t>
      </w:r>
      <w:r w:rsidR="00871B74" w:rsidRPr="000E28A9">
        <w:rPr>
          <w:rFonts w:ascii="ＭＳ 明朝" w:eastAsia="ＭＳ Ｐ明朝" w:hAnsi="Times New Roman" w:cs="ＭＳ Ｐ明朝" w:hint="eastAsia"/>
          <w:spacing w:val="2"/>
          <w:kern w:val="0"/>
          <w:sz w:val="24"/>
          <w:szCs w:val="24"/>
        </w:rPr>
        <w:t>全国中学生創造ものづくり教育フェア</w:t>
      </w:r>
    </w:p>
    <w:p w:rsidR="00871B74" w:rsidRDefault="00B54DA5" w:rsidP="008F1790">
      <w:pPr>
        <w:overflowPunct w:val="0"/>
        <w:spacing w:line="300" w:lineRule="exact"/>
        <w:textAlignment w:val="baseline"/>
        <w:rPr>
          <w:rFonts w:ascii="ＭＳ 明朝" w:eastAsia="ＭＳ Ｐ明朝" w:hAnsi="Times New Roman" w:cs="ＭＳ Ｐ明朝"/>
          <w:color w:val="000000"/>
          <w:spacing w:val="2"/>
          <w:kern w:val="0"/>
          <w:sz w:val="24"/>
          <w:szCs w:val="24"/>
        </w:rPr>
      </w:pPr>
      <w:r>
        <w:rPr>
          <w:rFonts w:ascii="ＭＳ 明朝" w:eastAsia="ＭＳ Ｐ明朝" w:hAnsi="Times New Roman" w:cs="ＭＳ Ｐ明朝" w:hint="eastAsia"/>
          <w:spacing w:val="2"/>
          <w:kern w:val="0"/>
          <w:sz w:val="24"/>
          <w:szCs w:val="24"/>
        </w:rPr>
        <w:t>第１８</w:t>
      </w:r>
      <w:r w:rsidR="00871B74" w:rsidRPr="000E28A9">
        <w:rPr>
          <w:rFonts w:ascii="ＭＳ 明朝" w:eastAsia="ＭＳ Ｐ明朝" w:hAnsi="Times New Roman" w:cs="ＭＳ Ｐ明朝" w:hint="eastAsia"/>
          <w:spacing w:val="2"/>
          <w:kern w:val="0"/>
          <w:sz w:val="24"/>
          <w:szCs w:val="24"/>
        </w:rPr>
        <w:t>回</w:t>
      </w:r>
      <w:r w:rsidR="00871B74" w:rsidRPr="00871B74">
        <w:rPr>
          <w:rFonts w:ascii="ＭＳ 明朝" w:eastAsia="ＭＳ Ｐ明朝" w:hAnsi="Times New Roman" w:cs="ＭＳ Ｐ明朝" w:hint="eastAsia"/>
          <w:color w:val="000000"/>
          <w:spacing w:val="2"/>
          <w:w w:val="151"/>
          <w:kern w:val="0"/>
          <w:sz w:val="24"/>
          <w:szCs w:val="24"/>
        </w:rPr>
        <w:t xml:space="preserve">　</w:t>
      </w:r>
      <w:r w:rsidR="00871B74" w:rsidRPr="00871B74">
        <w:rPr>
          <w:rFonts w:ascii="ＭＳ 明朝" w:eastAsia="ＭＳ Ｐ明朝" w:hAnsi="Times New Roman" w:cs="ＭＳ Ｐ明朝" w:hint="eastAsia"/>
          <w:color w:val="000000"/>
          <w:spacing w:val="2"/>
          <w:kern w:val="0"/>
          <w:sz w:val="24"/>
          <w:szCs w:val="24"/>
        </w:rPr>
        <w:t>岐阜県中学生技術・家庭科創造ものづくり教育フェア</w:t>
      </w:r>
    </w:p>
    <w:p w:rsidR="00660B00" w:rsidRPr="00871B74" w:rsidRDefault="00660B00" w:rsidP="008F1790">
      <w:pPr>
        <w:overflowPunct w:val="0"/>
        <w:spacing w:line="300" w:lineRule="exact"/>
        <w:textAlignment w:val="baseline"/>
        <w:rPr>
          <w:rFonts w:ascii="ＭＳ 明朝" w:eastAsia="ＭＳ 明朝" w:hAnsi="Times New Roman" w:cs="Times New Roman"/>
          <w:color w:val="000000"/>
          <w:spacing w:val="6"/>
          <w:kern w:val="0"/>
          <w:szCs w:val="21"/>
        </w:rPr>
      </w:pPr>
    </w:p>
    <w:p w:rsidR="00871B74" w:rsidRPr="00871B74" w:rsidRDefault="0044082A" w:rsidP="008F1790">
      <w:pPr>
        <w:overflowPunct w:val="0"/>
        <w:spacing w:line="500" w:lineRule="exact"/>
        <w:jc w:val="center"/>
        <w:textAlignment w:val="baseline"/>
        <w:rPr>
          <w:rFonts w:ascii="ＭＳ 明朝" w:eastAsia="ＭＳ 明朝" w:hAnsi="Times New Roman" w:cs="Times New Roman"/>
          <w:color w:val="000000"/>
          <w:spacing w:val="6"/>
          <w:kern w:val="0"/>
          <w:szCs w:val="21"/>
        </w:rPr>
      </w:pPr>
      <w:r>
        <w:rPr>
          <w:rFonts w:ascii="ＭＳ 明朝" w:eastAsia="ＭＳ Ｐ明朝" w:hAnsi="Times New Roman" w:cs="ＭＳ Ｐ明朝" w:hint="eastAsia"/>
          <w:color w:val="000000"/>
          <w:spacing w:val="6"/>
          <w:kern w:val="0"/>
          <w:sz w:val="40"/>
          <w:szCs w:val="40"/>
        </w:rPr>
        <w:t>「創造アイデ</w:t>
      </w:r>
      <w:r w:rsidR="00871B74" w:rsidRPr="00871B74">
        <w:rPr>
          <w:rFonts w:ascii="ＭＳ 明朝" w:eastAsia="ＭＳ Ｐ明朝" w:hAnsi="Times New Roman" w:cs="ＭＳ Ｐ明朝" w:hint="eastAsia"/>
          <w:color w:val="000000"/>
          <w:spacing w:val="6"/>
          <w:kern w:val="0"/>
          <w:sz w:val="40"/>
          <w:szCs w:val="40"/>
        </w:rPr>
        <w:t>アロボットコンテスト」</w:t>
      </w:r>
    </w:p>
    <w:p w:rsidR="00871B74" w:rsidRPr="00871B74" w:rsidRDefault="00871B74" w:rsidP="008F1790">
      <w:pPr>
        <w:overflowPunct w:val="0"/>
        <w:spacing w:line="500" w:lineRule="exact"/>
        <w:jc w:val="center"/>
        <w:textAlignment w:val="baseline"/>
        <w:rPr>
          <w:rFonts w:ascii="ＭＳ 明朝" w:eastAsia="ＭＳ 明朝" w:hAnsi="Times New Roman" w:cs="Times New Roman"/>
          <w:color w:val="000000"/>
          <w:spacing w:val="6"/>
          <w:kern w:val="0"/>
          <w:szCs w:val="21"/>
        </w:rPr>
      </w:pPr>
      <w:r w:rsidRPr="00871B74">
        <w:rPr>
          <w:rFonts w:ascii="ＭＳ 明朝" w:eastAsia="ＭＳ Ｐ明朝" w:hAnsi="Times New Roman" w:cs="ＭＳ Ｐ明朝" w:hint="eastAsia"/>
          <w:color w:val="000000"/>
          <w:spacing w:val="6"/>
          <w:kern w:val="0"/>
          <w:sz w:val="40"/>
          <w:szCs w:val="40"/>
        </w:rPr>
        <w:t>岐阜県大会</w:t>
      </w:r>
      <w:r w:rsidR="00C21348">
        <w:rPr>
          <w:rFonts w:ascii="ＭＳ 明朝" w:eastAsia="ＭＳ Ｐ明朝" w:hAnsi="Times New Roman" w:cs="ＭＳ Ｐ明朝" w:hint="eastAsia"/>
          <w:color w:val="000000"/>
          <w:spacing w:val="6"/>
          <w:kern w:val="0"/>
          <w:sz w:val="40"/>
          <w:szCs w:val="40"/>
        </w:rPr>
        <w:t>（リモート方式）</w:t>
      </w:r>
      <w:r w:rsidRPr="00871B74">
        <w:rPr>
          <w:rFonts w:ascii="ＭＳ 明朝" w:eastAsia="ＭＳ Ｐ明朝" w:hAnsi="Times New Roman" w:cs="ＭＳ Ｐ明朝" w:hint="eastAsia"/>
          <w:color w:val="000000"/>
          <w:spacing w:val="6"/>
          <w:kern w:val="0"/>
          <w:sz w:val="40"/>
          <w:szCs w:val="40"/>
        </w:rPr>
        <w:t>要項</w:t>
      </w:r>
    </w:p>
    <w:p w:rsidR="00660B00" w:rsidRDefault="00660B00" w:rsidP="008F1790">
      <w:pPr>
        <w:overflowPunct w:val="0"/>
        <w:spacing w:line="300" w:lineRule="exact"/>
        <w:textAlignment w:val="baseline"/>
        <w:rPr>
          <w:rFonts w:ascii="Times New Roman" w:eastAsia="ＭＳ 明朝" w:hAnsi="Times New Roman" w:cs="ＭＳ 明朝"/>
          <w:color w:val="000000"/>
          <w:kern w:val="0"/>
          <w:szCs w:val="21"/>
        </w:rPr>
      </w:pPr>
    </w:p>
    <w:p w:rsidR="00871B74" w:rsidRPr="00CF493C" w:rsidRDefault="00871B74" w:rsidP="008F1790">
      <w:pPr>
        <w:overflowPunct w:val="0"/>
        <w:spacing w:line="300" w:lineRule="exact"/>
        <w:textAlignment w:val="baseline"/>
        <w:rPr>
          <w:rFonts w:ascii="ＭＳ 明朝" w:eastAsia="ＭＳ 明朝" w:hAnsi="Times New Roman" w:cs="ＭＳ 明朝"/>
          <w:spacing w:val="-6"/>
          <w:kern w:val="0"/>
          <w:szCs w:val="21"/>
        </w:rPr>
      </w:pPr>
      <w:r w:rsidRPr="00871B74">
        <w:rPr>
          <w:rFonts w:ascii="Times New Roman" w:eastAsia="ＭＳ 明朝" w:hAnsi="Times New Roman" w:cs="ＭＳ 明朝" w:hint="eastAsia"/>
          <w:color w:val="000000"/>
          <w:kern w:val="0"/>
          <w:szCs w:val="21"/>
        </w:rPr>
        <w:t>１．期　日</w:t>
      </w:r>
      <w:r w:rsidRPr="00871B74">
        <w:rPr>
          <w:rFonts w:ascii="Times New Roman" w:eastAsia="ＭＳ 明朝" w:hAnsi="Times New Roman" w:cs="Times New Roman"/>
          <w:color w:val="000000"/>
          <w:kern w:val="0"/>
          <w:szCs w:val="21"/>
        </w:rPr>
        <w:t xml:space="preserve">  </w:t>
      </w:r>
      <w:r w:rsidR="001F2221">
        <w:rPr>
          <w:rFonts w:ascii="Times New Roman" w:eastAsia="ＭＳ 明朝" w:hAnsi="Times New Roman" w:cs="ＭＳ 明朝" w:hint="eastAsia"/>
          <w:color w:val="000000"/>
          <w:kern w:val="0"/>
          <w:szCs w:val="21"/>
        </w:rPr>
        <w:t xml:space="preserve">　</w:t>
      </w:r>
      <w:r w:rsidR="00B54DA5">
        <w:rPr>
          <w:rFonts w:ascii="Times New Roman" w:eastAsia="ＭＳ 明朝" w:hAnsi="Times New Roman" w:cs="ＭＳ 明朝" w:hint="eastAsia"/>
          <w:kern w:val="0"/>
          <w:szCs w:val="21"/>
        </w:rPr>
        <w:t>令和４</w:t>
      </w:r>
      <w:r w:rsidRPr="000E28A9">
        <w:rPr>
          <w:rFonts w:ascii="ＭＳ 明朝" w:eastAsia="ＭＳ 明朝" w:hAnsi="Times New Roman" w:cs="ＭＳ 明朝" w:hint="eastAsia"/>
          <w:spacing w:val="-6"/>
          <w:kern w:val="0"/>
          <w:szCs w:val="21"/>
        </w:rPr>
        <w:t>年</w:t>
      </w:r>
      <w:r w:rsidR="00B54DA5">
        <w:rPr>
          <w:rFonts w:ascii="ＭＳ 明朝" w:eastAsia="ＭＳ 明朝" w:hAnsi="Times New Roman" w:cs="ＭＳ 明朝" w:hint="eastAsia"/>
          <w:spacing w:val="-6"/>
          <w:kern w:val="0"/>
          <w:szCs w:val="21"/>
        </w:rPr>
        <w:t>１０月２９</w:t>
      </w:r>
      <w:r w:rsidRPr="000E28A9">
        <w:rPr>
          <w:rFonts w:ascii="ＭＳ 明朝" w:eastAsia="ＭＳ 明朝" w:hAnsi="Times New Roman" w:cs="ＭＳ 明朝" w:hint="eastAsia"/>
          <w:spacing w:val="-6"/>
          <w:kern w:val="0"/>
          <w:szCs w:val="21"/>
        </w:rPr>
        <w:t>日（土）</w:t>
      </w:r>
    </w:p>
    <w:p w:rsidR="008F1790" w:rsidRPr="00B54DA5" w:rsidRDefault="008F1790" w:rsidP="008F1790">
      <w:pPr>
        <w:overflowPunct w:val="0"/>
        <w:spacing w:line="300" w:lineRule="exact"/>
        <w:textAlignment w:val="baseline"/>
        <w:rPr>
          <w:rFonts w:ascii="ＭＳ 明朝" w:eastAsia="ＭＳ 明朝" w:hAnsi="Times New Roman" w:cs="Times New Roman"/>
          <w:color w:val="000000"/>
          <w:spacing w:val="6"/>
          <w:kern w:val="0"/>
          <w:szCs w:val="21"/>
        </w:rPr>
      </w:pPr>
    </w:p>
    <w:p w:rsidR="00871B74" w:rsidRPr="00871B74" w:rsidRDefault="00871B74" w:rsidP="008F1790">
      <w:pPr>
        <w:overflowPunct w:val="0"/>
        <w:spacing w:line="300" w:lineRule="exact"/>
        <w:textAlignment w:val="baseline"/>
        <w:rPr>
          <w:rFonts w:ascii="ＭＳ 明朝" w:eastAsia="ＭＳ 明朝" w:hAnsi="Times New Roman" w:cs="Times New Roman"/>
          <w:color w:val="000000"/>
          <w:spacing w:val="6"/>
          <w:kern w:val="0"/>
          <w:szCs w:val="21"/>
        </w:rPr>
      </w:pPr>
      <w:r w:rsidRPr="00871B74">
        <w:rPr>
          <w:rFonts w:ascii="Times New Roman" w:eastAsia="ＭＳ 明朝" w:hAnsi="Times New Roman" w:cs="ＭＳ 明朝" w:hint="eastAsia"/>
          <w:color w:val="000000"/>
          <w:kern w:val="0"/>
          <w:szCs w:val="21"/>
        </w:rPr>
        <w:t xml:space="preserve">２．場　所　　</w:t>
      </w:r>
      <w:r w:rsidR="00C35049">
        <w:rPr>
          <w:rFonts w:ascii="Times New Roman" w:eastAsia="ＭＳ 明朝" w:hAnsi="Times New Roman" w:cs="ＭＳ 明朝" w:hint="eastAsia"/>
          <w:color w:val="000000"/>
          <w:kern w:val="0"/>
          <w:szCs w:val="21"/>
        </w:rPr>
        <w:t>回線本部：</w:t>
      </w:r>
      <w:r w:rsidRPr="00871B74">
        <w:rPr>
          <w:rFonts w:ascii="Times New Roman" w:eastAsia="ＭＳ 明朝" w:hAnsi="Times New Roman" w:cs="ＭＳ 明朝" w:hint="eastAsia"/>
          <w:color w:val="000000"/>
          <w:kern w:val="0"/>
          <w:szCs w:val="21"/>
        </w:rPr>
        <w:t>国際たくみアカデミー</w:t>
      </w:r>
    </w:p>
    <w:p w:rsidR="00871B74" w:rsidRDefault="00871B74" w:rsidP="008F1790">
      <w:pPr>
        <w:overflowPunct w:val="0"/>
        <w:spacing w:line="300" w:lineRule="exact"/>
        <w:textAlignment w:val="baseline"/>
        <w:rPr>
          <w:rFonts w:ascii="Times New Roman" w:eastAsia="ＭＳ 明朝" w:hAnsi="Times New Roman" w:cs="Times New Roman"/>
          <w:color w:val="000000"/>
          <w:kern w:val="0"/>
          <w:szCs w:val="21"/>
        </w:rPr>
      </w:pPr>
      <w:r w:rsidRPr="00871B74">
        <w:rPr>
          <w:rFonts w:ascii="Times New Roman" w:eastAsia="ＭＳ 明朝" w:hAnsi="Times New Roman" w:cs="ＭＳ 明朝" w:hint="eastAsia"/>
          <w:color w:val="000000"/>
          <w:kern w:val="0"/>
          <w:szCs w:val="21"/>
        </w:rPr>
        <w:t xml:space="preserve">　　　　　　　</w:t>
      </w:r>
      <w:r w:rsidR="00C35049">
        <w:rPr>
          <w:rFonts w:ascii="Times New Roman" w:eastAsia="ＭＳ 明朝" w:hAnsi="Times New Roman" w:cs="ＭＳ 明朝" w:hint="eastAsia"/>
          <w:color w:val="000000"/>
          <w:kern w:val="0"/>
          <w:szCs w:val="21"/>
        </w:rPr>
        <w:t xml:space="preserve">　　　　　</w:t>
      </w:r>
      <w:r w:rsidRPr="00871B74">
        <w:rPr>
          <w:rFonts w:ascii="Times New Roman" w:eastAsia="ＭＳ 明朝" w:hAnsi="Times New Roman" w:cs="ＭＳ 明朝" w:hint="eastAsia"/>
          <w:color w:val="000000"/>
          <w:kern w:val="0"/>
          <w:szCs w:val="21"/>
        </w:rPr>
        <w:t>美濃加茂市蜂屋町上蜂屋</w:t>
      </w:r>
      <w:r w:rsidRPr="00871B74">
        <w:rPr>
          <w:rFonts w:ascii="Times New Roman" w:eastAsia="ＭＳ 明朝" w:hAnsi="Times New Roman" w:cs="Times New Roman"/>
          <w:color w:val="000000"/>
          <w:kern w:val="0"/>
          <w:szCs w:val="21"/>
        </w:rPr>
        <w:t>3545-3</w:t>
      </w:r>
      <w:r w:rsidRPr="00871B74">
        <w:rPr>
          <w:rFonts w:ascii="Times New Roman" w:eastAsia="ＭＳ 明朝" w:hAnsi="Times New Roman" w:cs="ＭＳ 明朝" w:hint="eastAsia"/>
          <w:color w:val="000000"/>
          <w:kern w:val="0"/>
          <w:szCs w:val="21"/>
        </w:rPr>
        <w:t xml:space="preserve">　ＴＥＬ：</w:t>
      </w:r>
      <w:r w:rsidRPr="00871B74">
        <w:rPr>
          <w:rFonts w:ascii="Times New Roman" w:eastAsia="ＭＳ 明朝" w:hAnsi="Times New Roman" w:cs="Times New Roman"/>
          <w:color w:val="000000"/>
          <w:kern w:val="0"/>
          <w:szCs w:val="21"/>
        </w:rPr>
        <w:t>0574-25-2423</w:t>
      </w:r>
    </w:p>
    <w:p w:rsidR="00AA47AA" w:rsidRPr="00871B74" w:rsidRDefault="000C1D28" w:rsidP="008F1790">
      <w:pPr>
        <w:overflowPunct w:val="0"/>
        <w:spacing w:line="300" w:lineRule="exac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各地区の中継会場：【未定】</w:t>
      </w:r>
      <w:r w:rsidR="003236FB">
        <w:rPr>
          <w:rFonts w:ascii="Times New Roman" w:eastAsia="ＭＳ 明朝" w:hAnsi="Times New Roman" w:cs="Times New Roman" w:hint="eastAsia"/>
          <w:color w:val="000000"/>
          <w:kern w:val="0"/>
          <w:szCs w:val="21"/>
        </w:rPr>
        <w:t>（</w:t>
      </w:r>
      <w:r>
        <w:rPr>
          <w:rFonts w:ascii="Times New Roman" w:eastAsia="ＭＳ 明朝" w:hAnsi="Times New Roman" w:cs="Times New Roman" w:hint="eastAsia"/>
          <w:color w:val="000000"/>
          <w:kern w:val="0"/>
          <w:szCs w:val="21"/>
        </w:rPr>
        <w:t>詳細は</w:t>
      </w:r>
      <w:r w:rsidR="00A90CB5">
        <w:rPr>
          <w:rFonts w:ascii="Times New Roman" w:eastAsia="ＭＳ 明朝" w:hAnsi="Times New Roman" w:cs="Times New Roman" w:hint="eastAsia"/>
          <w:color w:val="000000"/>
          <w:kern w:val="0"/>
          <w:szCs w:val="21"/>
        </w:rPr>
        <w:t>後日連絡します。</w:t>
      </w:r>
      <w:r w:rsidR="003236FB">
        <w:rPr>
          <w:rFonts w:ascii="Times New Roman" w:eastAsia="ＭＳ 明朝" w:hAnsi="Times New Roman" w:cs="Times New Roman" w:hint="eastAsia"/>
          <w:color w:val="000000"/>
          <w:kern w:val="0"/>
          <w:szCs w:val="21"/>
        </w:rPr>
        <w:t>）</w:t>
      </w:r>
    </w:p>
    <w:p w:rsidR="00871B74" w:rsidRPr="00871B74" w:rsidRDefault="00871B74" w:rsidP="008F1790">
      <w:pPr>
        <w:overflowPunct w:val="0"/>
        <w:spacing w:line="300" w:lineRule="exact"/>
        <w:textAlignment w:val="baseline"/>
        <w:rPr>
          <w:rFonts w:ascii="ＭＳ 明朝" w:eastAsia="ＭＳ 明朝" w:hAnsi="Times New Roman" w:cs="Times New Roman"/>
          <w:color w:val="000000"/>
          <w:spacing w:val="6"/>
          <w:kern w:val="0"/>
          <w:szCs w:val="21"/>
        </w:rPr>
      </w:pPr>
    </w:p>
    <w:p w:rsidR="00871B74" w:rsidRPr="00871B74" w:rsidRDefault="00871B74" w:rsidP="008F1790">
      <w:pPr>
        <w:overflowPunct w:val="0"/>
        <w:spacing w:line="300" w:lineRule="exact"/>
        <w:textAlignment w:val="baseline"/>
        <w:rPr>
          <w:rFonts w:ascii="ＭＳ 明朝" w:eastAsia="ＭＳ 明朝" w:hAnsi="Times New Roman" w:cs="Times New Roman"/>
          <w:color w:val="000000"/>
          <w:spacing w:val="6"/>
          <w:kern w:val="0"/>
          <w:szCs w:val="21"/>
        </w:rPr>
      </w:pPr>
      <w:r w:rsidRPr="00871B74">
        <w:rPr>
          <w:rFonts w:ascii="Times New Roman" w:eastAsia="ＭＳ 明朝" w:hAnsi="Times New Roman" w:cs="ＭＳ 明朝" w:hint="eastAsia"/>
          <w:color w:val="000000"/>
          <w:kern w:val="0"/>
          <w:szCs w:val="21"/>
        </w:rPr>
        <w:t>３．主　催　　岐阜県教育委員会（学校支援課）</w:t>
      </w:r>
    </w:p>
    <w:p w:rsidR="00871B74" w:rsidRPr="00871B74" w:rsidRDefault="00871B74" w:rsidP="008F1790">
      <w:pPr>
        <w:overflowPunct w:val="0"/>
        <w:spacing w:line="300" w:lineRule="exact"/>
        <w:textAlignment w:val="baseline"/>
        <w:rPr>
          <w:rFonts w:ascii="ＭＳ 明朝" w:eastAsia="ＭＳ 明朝" w:hAnsi="Times New Roman" w:cs="Times New Roman"/>
          <w:color w:val="000000"/>
          <w:spacing w:val="6"/>
          <w:kern w:val="0"/>
          <w:szCs w:val="21"/>
        </w:rPr>
      </w:pPr>
      <w:r w:rsidRPr="00871B74">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 xml:space="preserve">　　　</w:t>
      </w:r>
      <w:r w:rsidRPr="00871B74">
        <w:rPr>
          <w:rFonts w:ascii="Times New Roman" w:eastAsia="ＭＳ 明朝" w:hAnsi="Times New Roman" w:cs="ＭＳ 明朝" w:hint="eastAsia"/>
          <w:color w:val="000000"/>
          <w:kern w:val="0"/>
          <w:szCs w:val="21"/>
        </w:rPr>
        <w:t>岐阜県小中学校教育研究会中学校技術・家庭科研究部会</w:t>
      </w:r>
    </w:p>
    <w:p w:rsidR="00871B74" w:rsidRPr="00871B74" w:rsidRDefault="00871B74" w:rsidP="00C06EC7">
      <w:pPr>
        <w:overflowPunct w:val="0"/>
        <w:spacing w:line="300" w:lineRule="exact"/>
        <w:ind w:firstLineChars="200" w:firstLine="420"/>
        <w:textAlignment w:val="baseline"/>
        <w:rPr>
          <w:rFonts w:ascii="ＭＳ 明朝" w:eastAsia="ＭＳ 明朝" w:hAnsi="Times New Roman" w:cs="Times New Roman"/>
          <w:color w:val="000000"/>
          <w:spacing w:val="6"/>
          <w:kern w:val="0"/>
          <w:szCs w:val="21"/>
        </w:rPr>
      </w:pPr>
      <w:r w:rsidRPr="00871B74">
        <w:rPr>
          <w:rFonts w:ascii="Times New Roman" w:eastAsia="ＭＳ 明朝" w:hAnsi="Times New Roman" w:cs="ＭＳ 明朝" w:hint="eastAsia"/>
          <w:color w:val="000000"/>
          <w:kern w:val="0"/>
          <w:szCs w:val="21"/>
        </w:rPr>
        <w:t>後　援　　岐阜県産業教育振興会　　熊樹堂　　トップマン　　中日新聞社</w:t>
      </w:r>
    </w:p>
    <w:p w:rsidR="00871B74" w:rsidRPr="00871B74" w:rsidRDefault="00871B74" w:rsidP="008F1790">
      <w:pPr>
        <w:overflowPunct w:val="0"/>
        <w:spacing w:line="300" w:lineRule="exact"/>
        <w:textAlignment w:val="baseline"/>
        <w:rPr>
          <w:rFonts w:ascii="ＭＳ 明朝" w:eastAsia="ＭＳ 明朝" w:hAnsi="Times New Roman" w:cs="Times New Roman"/>
          <w:color w:val="000000"/>
          <w:spacing w:val="6"/>
          <w:kern w:val="0"/>
          <w:szCs w:val="21"/>
        </w:rPr>
      </w:pPr>
    </w:p>
    <w:p w:rsidR="00871B74" w:rsidRPr="00FD0E78" w:rsidRDefault="00C06EC7" w:rsidP="00FD0E78">
      <w:pPr>
        <w:overflowPunct w:val="0"/>
        <w:spacing w:line="240" w:lineRule="exact"/>
        <w:ind w:left="1995" w:hangingChars="950" w:hanging="199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w:t>
      </w:r>
      <w:r w:rsidR="00FD0E78">
        <w:rPr>
          <w:rFonts w:ascii="Times New Roman" w:eastAsia="ＭＳ 明朝" w:hAnsi="Times New Roman" w:cs="ＭＳ 明朝" w:hint="eastAsia"/>
          <w:color w:val="000000"/>
          <w:kern w:val="0"/>
          <w:szCs w:val="21"/>
        </w:rPr>
        <w:t>．目　的　　（１）</w:t>
      </w:r>
      <w:r w:rsidR="00871B74" w:rsidRPr="00871B74">
        <w:rPr>
          <w:rFonts w:ascii="Times New Roman" w:eastAsia="ＭＳ 明朝" w:hAnsi="Times New Roman" w:cs="ＭＳ 明朝" w:hint="eastAsia"/>
          <w:color w:val="000000"/>
          <w:kern w:val="0"/>
          <w:szCs w:val="21"/>
        </w:rPr>
        <w:t>中学校</w:t>
      </w:r>
      <w:r w:rsidR="008F1790">
        <w:rPr>
          <w:rFonts w:ascii="Times New Roman" w:eastAsia="ＭＳ 明朝" w:hAnsi="Times New Roman" w:cs="ＭＳ 明朝" w:hint="eastAsia"/>
          <w:color w:val="000000"/>
          <w:kern w:val="0"/>
          <w:szCs w:val="21"/>
        </w:rPr>
        <w:t>技術・家庭科で学習した知識や技術を生かしてロボットの設計・製</w:t>
      </w:r>
      <w:r w:rsidR="00871B74" w:rsidRPr="00871B74">
        <w:rPr>
          <w:rFonts w:ascii="Times New Roman" w:eastAsia="ＭＳ 明朝" w:hAnsi="Times New Roman" w:cs="ＭＳ 明朝" w:hint="eastAsia"/>
          <w:color w:val="000000"/>
          <w:kern w:val="0"/>
          <w:szCs w:val="21"/>
        </w:rPr>
        <w:t>作を行い</w:t>
      </w:r>
      <w:r w:rsidR="008F1790">
        <w:rPr>
          <w:rFonts w:ascii="Times New Roman" w:eastAsia="ＭＳ 明朝" w:hAnsi="Times New Roman" w:cs="ＭＳ 明朝" w:hint="eastAsia"/>
          <w:color w:val="000000"/>
          <w:kern w:val="0"/>
          <w:szCs w:val="21"/>
        </w:rPr>
        <w:t>、その成果をコンテストの場で発表することを通して知識や技術の</w:t>
      </w:r>
      <w:r w:rsidR="00871B74" w:rsidRPr="00871B74">
        <w:rPr>
          <w:rFonts w:ascii="Times New Roman" w:eastAsia="ＭＳ 明朝" w:hAnsi="Times New Roman" w:cs="ＭＳ 明朝" w:hint="eastAsia"/>
          <w:color w:val="000000"/>
          <w:kern w:val="0"/>
          <w:szCs w:val="21"/>
        </w:rPr>
        <w:t>向上を図る。</w:t>
      </w:r>
    </w:p>
    <w:p w:rsidR="00871B74" w:rsidRPr="00FD0E78" w:rsidRDefault="00FD0E78" w:rsidP="00FD0E78">
      <w:pPr>
        <w:overflowPunct w:val="0"/>
        <w:spacing w:line="240" w:lineRule="exact"/>
        <w:ind w:leftChars="650" w:left="1995"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w:t>
      </w:r>
      <w:r w:rsidR="00871B74" w:rsidRPr="00871B74">
        <w:rPr>
          <w:rFonts w:ascii="Times New Roman" w:eastAsia="ＭＳ 明朝" w:hAnsi="Times New Roman" w:cs="ＭＳ 明朝" w:hint="eastAsia"/>
          <w:color w:val="000000"/>
          <w:kern w:val="0"/>
          <w:szCs w:val="21"/>
        </w:rPr>
        <w:t>コンテストをひとつの授業の場としてとらえ、参加者が互いの工夫点や機能性・構造等を学び合う。</w:t>
      </w:r>
    </w:p>
    <w:p w:rsidR="00871B74" w:rsidRDefault="00FD0E78" w:rsidP="00FD0E78">
      <w:pPr>
        <w:overflowPunct w:val="0"/>
        <w:spacing w:line="240" w:lineRule="exact"/>
        <w:ind w:leftChars="650" w:left="1995" w:hangingChars="300" w:hanging="63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（３）</w:t>
      </w:r>
      <w:bookmarkStart w:id="0" w:name="_GoBack"/>
      <w:bookmarkEnd w:id="0"/>
      <w:r w:rsidR="00871B74" w:rsidRPr="00871B74">
        <w:rPr>
          <w:rFonts w:ascii="ＭＳ 明朝" w:eastAsia="ＭＳ 明朝" w:hAnsi="Times New Roman" w:cs="ＭＳ 明朝" w:hint="eastAsia"/>
          <w:color w:val="000000"/>
          <w:kern w:val="0"/>
          <w:szCs w:val="21"/>
        </w:rPr>
        <w:t>ものづくりを基盤とする人づくりを目指し、創造力とチャレンジ精神をもった、たくましい生徒を育て、本県の産業教育の活性化につなげる。</w:t>
      </w:r>
    </w:p>
    <w:p w:rsidR="00660B00" w:rsidRPr="00871B74" w:rsidRDefault="00660B00" w:rsidP="008F1790">
      <w:pPr>
        <w:overflowPunct w:val="0"/>
        <w:spacing w:line="240" w:lineRule="exact"/>
        <w:ind w:left="2109" w:hangingChars="950" w:hanging="2109"/>
        <w:textAlignment w:val="baseline"/>
        <w:rPr>
          <w:rFonts w:ascii="ＭＳ 明朝" w:eastAsia="ＭＳ 明朝" w:hAnsi="Times New Roman" w:cs="Times New Roman"/>
          <w:color w:val="000000"/>
          <w:spacing w:val="6"/>
          <w:kern w:val="0"/>
          <w:szCs w:val="21"/>
        </w:rPr>
      </w:pPr>
    </w:p>
    <w:p w:rsidR="00871B74" w:rsidRDefault="00EC139A" w:rsidP="008F1790">
      <w:pPr>
        <w:overflowPunct w:val="0"/>
        <w:spacing w:line="300"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５．</w:t>
      </w:r>
      <w:r w:rsidR="009C0C36">
        <w:rPr>
          <w:rFonts w:ascii="Times New Roman" w:eastAsia="ＭＳ 明朝" w:hAnsi="Times New Roman" w:cs="ＭＳ 明朝" w:hint="eastAsia"/>
          <w:color w:val="000000"/>
          <w:kern w:val="0"/>
          <w:szCs w:val="21"/>
        </w:rPr>
        <w:t>日程（現</w:t>
      </w:r>
      <w:r w:rsidR="00CB28BA">
        <w:rPr>
          <w:rFonts w:ascii="Times New Roman" w:eastAsia="ＭＳ 明朝" w:hAnsi="Times New Roman" w:cs="ＭＳ 明朝" w:hint="eastAsia"/>
          <w:color w:val="000000"/>
          <w:kern w:val="0"/>
          <w:szCs w:val="21"/>
        </w:rPr>
        <w:t>段階での予定）</w:t>
      </w:r>
    </w:p>
    <w:tbl>
      <w:tblPr>
        <w:tblStyle w:val="ab"/>
        <w:tblW w:w="0" w:type="auto"/>
        <w:jc w:val="center"/>
        <w:tblLook w:val="04A0" w:firstRow="1" w:lastRow="0" w:firstColumn="1" w:lastColumn="0" w:noHBand="0" w:noVBand="1"/>
      </w:tblPr>
      <w:tblGrid>
        <w:gridCol w:w="1271"/>
        <w:gridCol w:w="7088"/>
      </w:tblGrid>
      <w:tr w:rsidR="00CB28BA" w:rsidTr="00AF6D81">
        <w:trPr>
          <w:jc w:val="center"/>
        </w:trPr>
        <w:tc>
          <w:tcPr>
            <w:tcW w:w="1271" w:type="dxa"/>
          </w:tcPr>
          <w:p w:rsidR="00CB28BA" w:rsidRDefault="00CB28BA" w:rsidP="00231A64">
            <w:pPr>
              <w:overflowPunct w:val="0"/>
              <w:spacing w:line="300" w:lineRule="exac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＜時間＞</w:t>
            </w:r>
          </w:p>
        </w:tc>
        <w:tc>
          <w:tcPr>
            <w:tcW w:w="7088" w:type="dxa"/>
          </w:tcPr>
          <w:p w:rsidR="00CB28BA" w:rsidRDefault="00CB28BA" w:rsidP="00AF6D81">
            <w:pPr>
              <w:overflowPunct w:val="0"/>
              <w:spacing w:line="300" w:lineRule="exac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＜内容＞</w:t>
            </w:r>
          </w:p>
        </w:tc>
      </w:tr>
      <w:tr w:rsidR="00CB28BA" w:rsidTr="00AF6D81">
        <w:trPr>
          <w:jc w:val="center"/>
        </w:trPr>
        <w:tc>
          <w:tcPr>
            <w:tcW w:w="1271" w:type="dxa"/>
          </w:tcPr>
          <w:p w:rsidR="00CB28BA" w:rsidRDefault="00CB28BA" w:rsidP="00AE6BDC">
            <w:pPr>
              <w:overflowPunct w:val="0"/>
              <w:spacing w:line="300" w:lineRule="exact"/>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８：３０</w:t>
            </w:r>
          </w:p>
        </w:tc>
        <w:tc>
          <w:tcPr>
            <w:tcW w:w="7088" w:type="dxa"/>
          </w:tcPr>
          <w:p w:rsidR="00CB28BA" w:rsidRDefault="00CB28BA" w:rsidP="008F1790">
            <w:pPr>
              <w:overflowPunct w:val="0"/>
              <w:spacing w:line="300"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各役員が会場に集合、打ち合わせ</w:t>
            </w:r>
          </w:p>
        </w:tc>
      </w:tr>
      <w:tr w:rsidR="00CB28BA" w:rsidTr="00AF6D81">
        <w:trPr>
          <w:jc w:val="center"/>
        </w:trPr>
        <w:tc>
          <w:tcPr>
            <w:tcW w:w="1271" w:type="dxa"/>
          </w:tcPr>
          <w:p w:rsidR="00CB28BA" w:rsidRDefault="00212921" w:rsidP="00AE6BDC">
            <w:pPr>
              <w:overflowPunct w:val="0"/>
              <w:spacing w:line="300" w:lineRule="exact"/>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９：００</w:t>
            </w:r>
          </w:p>
        </w:tc>
        <w:tc>
          <w:tcPr>
            <w:tcW w:w="7088" w:type="dxa"/>
          </w:tcPr>
          <w:p w:rsidR="00231A64" w:rsidRDefault="00212921" w:rsidP="008F1790">
            <w:pPr>
              <w:overflowPunct w:val="0"/>
              <w:spacing w:line="300"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t>Zo</w:t>
            </w:r>
            <w:r>
              <w:rPr>
                <w:rFonts w:ascii="Times New Roman" w:eastAsia="ＭＳ 明朝" w:hAnsi="Times New Roman" w:cs="ＭＳ 明朝" w:hint="eastAsia"/>
                <w:color w:val="000000"/>
                <w:kern w:val="0"/>
                <w:szCs w:val="21"/>
              </w:rPr>
              <w:t>o</w:t>
            </w:r>
            <w:r>
              <w:rPr>
                <w:rFonts w:ascii="Times New Roman" w:eastAsia="ＭＳ 明朝" w:hAnsi="Times New Roman" w:cs="ＭＳ 明朝"/>
                <w:color w:val="000000"/>
                <w:kern w:val="0"/>
                <w:szCs w:val="21"/>
              </w:rPr>
              <w:t>m</w:t>
            </w:r>
            <w:r>
              <w:rPr>
                <w:rFonts w:ascii="Times New Roman" w:eastAsia="ＭＳ 明朝" w:hAnsi="Times New Roman" w:cs="ＭＳ 明朝" w:hint="eastAsia"/>
                <w:color w:val="000000"/>
                <w:kern w:val="0"/>
                <w:szCs w:val="21"/>
              </w:rPr>
              <w:t>にて各地区受付、接続確認、カメラアングル</w:t>
            </w:r>
            <w:r w:rsidR="00231A64">
              <w:rPr>
                <w:rFonts w:ascii="Times New Roman" w:eastAsia="ＭＳ 明朝" w:hAnsi="Times New Roman" w:cs="ＭＳ 明朝" w:hint="eastAsia"/>
                <w:color w:val="000000"/>
                <w:kern w:val="0"/>
                <w:szCs w:val="21"/>
              </w:rPr>
              <w:t>最終確認</w:t>
            </w:r>
          </w:p>
          <w:p w:rsidR="00231A64" w:rsidRDefault="00231A64" w:rsidP="008F1790">
            <w:pPr>
              <w:overflowPunct w:val="0"/>
              <w:spacing w:line="300"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各地区会場での、生徒受付及び車検</w:t>
            </w:r>
          </w:p>
        </w:tc>
      </w:tr>
      <w:tr w:rsidR="00AF6D81" w:rsidTr="00AF6D81">
        <w:trPr>
          <w:jc w:val="center"/>
        </w:trPr>
        <w:tc>
          <w:tcPr>
            <w:tcW w:w="1271" w:type="dxa"/>
          </w:tcPr>
          <w:p w:rsidR="00AF6D81" w:rsidRDefault="00C6180B" w:rsidP="00AE6BDC">
            <w:pPr>
              <w:overflowPunct w:val="0"/>
              <w:spacing w:line="300" w:lineRule="exact"/>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９：３０</w:t>
            </w:r>
          </w:p>
        </w:tc>
        <w:tc>
          <w:tcPr>
            <w:tcW w:w="7088" w:type="dxa"/>
          </w:tcPr>
          <w:p w:rsidR="00AF6D81" w:rsidRDefault="00AF6D81" w:rsidP="008F1790">
            <w:pPr>
              <w:overflowPunct w:val="0"/>
              <w:spacing w:line="300"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審判説明会（競技の流れ、ルールの確認など）</w:t>
            </w:r>
          </w:p>
        </w:tc>
      </w:tr>
      <w:tr w:rsidR="00CB28BA" w:rsidTr="00AF6D81">
        <w:trPr>
          <w:jc w:val="center"/>
        </w:trPr>
        <w:tc>
          <w:tcPr>
            <w:tcW w:w="1271" w:type="dxa"/>
          </w:tcPr>
          <w:p w:rsidR="00CB28BA" w:rsidRDefault="00AE6BDC" w:rsidP="00AE6BDC">
            <w:pPr>
              <w:overflowPunct w:val="0"/>
              <w:spacing w:line="300" w:lineRule="exact"/>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１０：００</w:t>
            </w:r>
          </w:p>
        </w:tc>
        <w:tc>
          <w:tcPr>
            <w:tcW w:w="7088" w:type="dxa"/>
          </w:tcPr>
          <w:p w:rsidR="00CB28BA" w:rsidRDefault="00AE6BDC" w:rsidP="008F1790">
            <w:pPr>
              <w:overflowPunct w:val="0"/>
              <w:spacing w:line="300"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開会式</w:t>
            </w:r>
            <w:r w:rsidR="00C6180B">
              <w:rPr>
                <w:rFonts w:ascii="Times New Roman" w:eastAsia="ＭＳ 明朝" w:hAnsi="Times New Roman" w:cs="ＭＳ 明朝" w:hint="eastAsia"/>
                <w:color w:val="000000"/>
                <w:kern w:val="0"/>
                <w:szCs w:val="21"/>
              </w:rPr>
              <w:t>（各競技の説明を含む）</w:t>
            </w:r>
          </w:p>
        </w:tc>
      </w:tr>
      <w:tr w:rsidR="00CB28BA" w:rsidTr="00AF6D81">
        <w:trPr>
          <w:jc w:val="center"/>
        </w:trPr>
        <w:tc>
          <w:tcPr>
            <w:tcW w:w="1271" w:type="dxa"/>
          </w:tcPr>
          <w:p w:rsidR="00CB28BA" w:rsidRDefault="00C6180B" w:rsidP="00AE6BDC">
            <w:pPr>
              <w:overflowPunct w:val="0"/>
              <w:spacing w:line="300" w:lineRule="exact"/>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１０：３０</w:t>
            </w:r>
          </w:p>
        </w:tc>
        <w:tc>
          <w:tcPr>
            <w:tcW w:w="7088" w:type="dxa"/>
          </w:tcPr>
          <w:p w:rsidR="00EE01AC" w:rsidRDefault="00EE01AC" w:rsidP="008F1790">
            <w:pPr>
              <w:overflowPunct w:val="0"/>
              <w:spacing w:line="300"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競技開始</w:t>
            </w:r>
            <w:r w:rsidR="0000461A">
              <w:rPr>
                <w:rFonts w:ascii="Times New Roman" w:eastAsia="ＭＳ 明朝" w:hAnsi="Times New Roman" w:cs="ＭＳ 明朝" w:hint="eastAsia"/>
                <w:color w:val="000000"/>
                <w:kern w:val="0"/>
                <w:szCs w:val="21"/>
              </w:rPr>
              <w:t>（各部門ごとに回線を接続する）</w:t>
            </w:r>
          </w:p>
          <w:p w:rsidR="00F35980" w:rsidRDefault="00F35980" w:rsidP="008F1790">
            <w:pPr>
              <w:overflowPunct w:val="0"/>
              <w:spacing w:line="300"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00720A46">
              <w:rPr>
                <w:rFonts w:ascii="Times New Roman" w:eastAsia="ＭＳ 明朝" w:hAnsi="Times New Roman" w:cs="ＭＳ 明朝" w:hint="eastAsia"/>
                <w:color w:val="000000"/>
                <w:kern w:val="0"/>
                <w:szCs w:val="21"/>
              </w:rPr>
              <w:t>対戦表は大会までに連絡します。</w:t>
            </w:r>
          </w:p>
        </w:tc>
      </w:tr>
      <w:tr w:rsidR="006365A9" w:rsidTr="00AF6D81">
        <w:trPr>
          <w:jc w:val="center"/>
        </w:trPr>
        <w:tc>
          <w:tcPr>
            <w:tcW w:w="1271" w:type="dxa"/>
          </w:tcPr>
          <w:p w:rsidR="006365A9" w:rsidRDefault="003236FB" w:rsidP="00AE6BDC">
            <w:pPr>
              <w:overflowPunct w:val="0"/>
              <w:spacing w:line="300" w:lineRule="exact"/>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１４：３０</w:t>
            </w:r>
          </w:p>
        </w:tc>
        <w:tc>
          <w:tcPr>
            <w:tcW w:w="7088" w:type="dxa"/>
          </w:tcPr>
          <w:p w:rsidR="006365A9" w:rsidRDefault="003236FB" w:rsidP="008F1790">
            <w:pPr>
              <w:overflowPunct w:val="0"/>
              <w:spacing w:line="300"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閉会式</w:t>
            </w:r>
          </w:p>
        </w:tc>
      </w:tr>
    </w:tbl>
    <w:p w:rsidR="00CB28BA" w:rsidRDefault="00CB28BA" w:rsidP="008F1790">
      <w:pPr>
        <w:overflowPunct w:val="0"/>
        <w:spacing w:line="300" w:lineRule="exact"/>
        <w:jc w:val="left"/>
        <w:textAlignment w:val="baseline"/>
        <w:rPr>
          <w:rFonts w:ascii="Times New Roman" w:eastAsia="ＭＳ 明朝" w:hAnsi="Times New Roman" w:cs="ＭＳ 明朝"/>
          <w:color w:val="000000"/>
          <w:kern w:val="0"/>
          <w:szCs w:val="21"/>
        </w:rPr>
      </w:pPr>
    </w:p>
    <w:p w:rsidR="00720A46" w:rsidRDefault="00720A46" w:rsidP="008F1790">
      <w:pPr>
        <w:overflowPunct w:val="0"/>
        <w:spacing w:line="300"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00A744B5">
        <w:rPr>
          <w:rFonts w:ascii="Times New Roman" w:eastAsia="ＭＳ 明朝" w:hAnsi="Times New Roman" w:cs="ＭＳ 明朝" w:hint="eastAsia"/>
          <w:color w:val="000000"/>
          <w:kern w:val="0"/>
          <w:szCs w:val="21"/>
        </w:rPr>
        <w:t>競技</w:t>
      </w:r>
      <w:r>
        <w:rPr>
          <w:rFonts w:ascii="Times New Roman" w:eastAsia="ＭＳ 明朝" w:hAnsi="Times New Roman" w:cs="ＭＳ 明朝" w:hint="eastAsia"/>
          <w:color w:val="000000"/>
          <w:kern w:val="0"/>
          <w:szCs w:val="21"/>
        </w:rPr>
        <w:t>について</w:t>
      </w:r>
    </w:p>
    <w:p w:rsidR="00720A46" w:rsidRDefault="00A64642" w:rsidP="008F1790">
      <w:pPr>
        <w:overflowPunct w:val="0"/>
        <w:spacing w:line="300"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w:t>
      </w:r>
      <w:r w:rsidR="00A744B5">
        <w:rPr>
          <w:rFonts w:ascii="Times New Roman" w:eastAsia="ＭＳ 明朝" w:hAnsi="Times New Roman" w:cs="ＭＳ 明朝" w:hint="eastAsia"/>
          <w:color w:val="000000"/>
          <w:kern w:val="0"/>
          <w:szCs w:val="21"/>
        </w:rPr>
        <w:t>ルール</w:t>
      </w:r>
      <w:r w:rsidR="0094480D">
        <w:rPr>
          <w:rFonts w:ascii="Times New Roman" w:eastAsia="ＭＳ 明朝" w:hAnsi="Times New Roman" w:cs="ＭＳ 明朝" w:hint="eastAsia"/>
          <w:color w:val="000000"/>
          <w:kern w:val="0"/>
          <w:szCs w:val="21"/>
        </w:rPr>
        <w:t>及び部門</w:t>
      </w:r>
    </w:p>
    <w:p w:rsidR="0094480D" w:rsidRPr="00924318" w:rsidRDefault="00924318" w:rsidP="00924318">
      <w:pPr>
        <w:overflowPunct w:val="0"/>
        <w:spacing w:line="240" w:lineRule="exact"/>
        <w:ind w:leftChars="200" w:left="630" w:hangingChars="100" w:hanging="21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・全国大会の</w:t>
      </w:r>
      <w:r w:rsidRPr="000E28A9">
        <w:rPr>
          <w:rFonts w:ascii="Times New Roman" w:eastAsia="ＭＳ 明朝" w:hAnsi="Times New Roman" w:cs="ＭＳ 明朝" w:hint="eastAsia"/>
          <w:kern w:val="0"/>
          <w:szCs w:val="21"/>
        </w:rPr>
        <w:t>Zoom</w:t>
      </w:r>
      <w:r>
        <w:rPr>
          <w:rFonts w:ascii="Times New Roman" w:eastAsia="ＭＳ 明朝" w:hAnsi="Times New Roman" w:cs="ＭＳ 明朝" w:hint="eastAsia"/>
          <w:kern w:val="0"/>
          <w:szCs w:val="21"/>
        </w:rPr>
        <w:t>によるリモート方式に準じて、</w:t>
      </w:r>
      <w:r w:rsidRPr="006A1F25">
        <w:rPr>
          <w:rFonts w:ascii="Times New Roman" w:eastAsia="ＭＳ 明朝" w:hAnsi="Times New Roman" w:cs="ＭＳ 明朝" w:hint="eastAsia"/>
          <w:b/>
          <w:kern w:val="0"/>
          <w:szCs w:val="21"/>
          <w:u w:val="wave"/>
        </w:rPr>
        <w:t>県大会も</w:t>
      </w:r>
      <w:r w:rsidRPr="006A1F25">
        <w:rPr>
          <w:rFonts w:ascii="Times New Roman" w:eastAsia="ＭＳ 明朝" w:hAnsi="Times New Roman" w:cs="ＭＳ 明朝" w:hint="eastAsia"/>
          <w:b/>
          <w:kern w:val="0"/>
          <w:szCs w:val="21"/>
          <w:u w:val="wave"/>
        </w:rPr>
        <w:t>Z</w:t>
      </w:r>
      <w:r w:rsidRPr="006A1F25">
        <w:rPr>
          <w:rFonts w:ascii="Times New Roman" w:eastAsia="ＭＳ 明朝" w:hAnsi="Times New Roman" w:cs="ＭＳ 明朝"/>
          <w:b/>
          <w:kern w:val="0"/>
          <w:szCs w:val="21"/>
          <w:u w:val="wave"/>
        </w:rPr>
        <w:t>oom</w:t>
      </w:r>
      <w:r w:rsidRPr="006A1F25">
        <w:rPr>
          <w:rFonts w:ascii="Times New Roman" w:eastAsia="ＭＳ 明朝" w:hAnsi="Times New Roman" w:cs="ＭＳ 明朝" w:hint="eastAsia"/>
          <w:b/>
          <w:kern w:val="0"/>
          <w:szCs w:val="21"/>
          <w:u w:val="wave"/>
        </w:rPr>
        <w:t>によるリモート方式でのオンライン対戦を実施します</w:t>
      </w:r>
      <w:r w:rsidRPr="000E28A9">
        <w:rPr>
          <w:rFonts w:ascii="Times New Roman" w:eastAsia="ＭＳ 明朝" w:hAnsi="Times New Roman" w:cs="ＭＳ 明朝" w:hint="eastAsia"/>
          <w:kern w:val="0"/>
          <w:szCs w:val="21"/>
        </w:rPr>
        <w:t>。変更があった場合は、その都度、岐阜県中技家研のホームページにて連絡しますので、ご確認ください。</w:t>
      </w:r>
    </w:p>
    <w:p w:rsidR="0094480D" w:rsidRDefault="0094480D" w:rsidP="0094480D">
      <w:pPr>
        <w:overflowPunct w:val="0"/>
        <w:spacing w:line="240" w:lineRule="exact"/>
        <w:ind w:leftChars="200" w:left="642" w:hangingChars="100" w:hanging="222"/>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・「令和４年度創造アイデアロボットコンテスト全国中学生大会」のルールに準ずる。</w:t>
      </w:r>
    </w:p>
    <w:p w:rsidR="0094480D" w:rsidRDefault="0094480D" w:rsidP="0094480D">
      <w:pPr>
        <w:overflowPunct w:val="0"/>
        <w:spacing w:line="240" w:lineRule="exact"/>
        <w:ind w:leftChars="200" w:left="642" w:hangingChars="100" w:hanging="222"/>
        <w:textAlignment w:val="baseline"/>
        <w:rPr>
          <w:rFonts w:ascii="Times New Roman" w:eastAsia="ＭＳ 明朝" w:hAnsi="Times New Roman" w:cs="ＭＳ 明朝"/>
          <w:kern w:val="0"/>
          <w:szCs w:val="21"/>
        </w:rPr>
      </w:pPr>
      <w:r>
        <w:rPr>
          <w:rFonts w:ascii="ＭＳ 明朝" w:eastAsia="ＭＳ 明朝" w:hAnsi="Times New Roman" w:cs="Times New Roman" w:hint="eastAsia"/>
          <w:color w:val="000000"/>
          <w:spacing w:val="6"/>
          <w:kern w:val="0"/>
          <w:szCs w:val="21"/>
        </w:rPr>
        <w:t>（詳しくは</w:t>
      </w:r>
      <w:r>
        <w:rPr>
          <w:rFonts w:ascii="Times New Roman" w:eastAsia="ＭＳ 明朝" w:hAnsi="Times New Roman" w:cs="ＭＳ 明朝" w:hint="eastAsia"/>
          <w:kern w:val="0"/>
          <w:szCs w:val="21"/>
        </w:rPr>
        <w:t xml:space="preserve">　</w:t>
      </w:r>
      <w:hyperlink r:id="rId6" w:history="1">
        <w:r w:rsidRPr="00050CC2">
          <w:rPr>
            <w:rStyle w:val="a9"/>
            <w:rFonts w:ascii="Times New Roman" w:eastAsia="ＭＳ 明朝" w:hAnsi="Times New Roman" w:cs="ＭＳ 明朝"/>
            <w:kern w:val="0"/>
            <w:szCs w:val="21"/>
          </w:rPr>
          <w:t>http://ajgika.ne.jp/~robo/</w:t>
        </w:r>
      </w:hyperlink>
      <w:r>
        <w:rPr>
          <w:rFonts w:ascii="Times New Roman" w:eastAsia="ＭＳ 明朝" w:hAnsi="Times New Roman" w:cs="ＭＳ 明朝" w:hint="eastAsia"/>
          <w:kern w:val="0"/>
          <w:szCs w:val="21"/>
        </w:rPr>
        <w:t xml:space="preserve">　参照）</w:t>
      </w:r>
    </w:p>
    <w:p w:rsidR="00CB4F4C" w:rsidRDefault="00770FDB" w:rsidP="00EB7A83">
      <w:pPr>
        <w:overflowPunct w:val="0"/>
        <w:spacing w:beforeLines="40" w:before="144" w:line="240" w:lineRule="exact"/>
        <w:ind w:leftChars="200" w:left="630" w:hangingChars="100" w:hanging="21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ⅰ）</w:t>
      </w:r>
      <w:r w:rsidR="00CB4F4C" w:rsidRPr="000E28A9">
        <w:rPr>
          <w:rFonts w:ascii="Times New Roman" w:eastAsia="ＭＳ 明朝" w:hAnsi="Times New Roman" w:cs="ＭＳ 明朝" w:hint="eastAsia"/>
          <w:kern w:val="0"/>
          <w:szCs w:val="21"/>
        </w:rPr>
        <w:t>基礎部門「</w:t>
      </w:r>
      <w:r w:rsidR="00CB4F4C" w:rsidRPr="000E28A9">
        <w:rPr>
          <w:rFonts w:ascii="Times New Roman" w:eastAsia="ＭＳ 明朝" w:hAnsi="Times New Roman" w:cs="ＭＳ 明朝"/>
          <w:kern w:val="0"/>
          <w:szCs w:val="21"/>
        </w:rPr>
        <w:t>Ace in the hole</w:t>
      </w:r>
      <w:r w:rsidR="00CB4F4C">
        <w:rPr>
          <w:rFonts w:ascii="Times New Roman" w:eastAsia="ＭＳ 明朝" w:hAnsi="Times New Roman" w:cs="ＭＳ 明朝" w:hint="eastAsia"/>
          <w:kern w:val="0"/>
          <w:szCs w:val="21"/>
        </w:rPr>
        <w:t xml:space="preserve"> </w:t>
      </w:r>
      <w:r w:rsidR="00CB4F4C">
        <w:rPr>
          <w:rFonts w:ascii="Times New Roman" w:eastAsia="ＭＳ 明朝" w:hAnsi="Times New Roman" w:cs="ＭＳ 明朝"/>
          <w:kern w:val="0"/>
          <w:szCs w:val="21"/>
        </w:rPr>
        <w:t>2</w:t>
      </w:r>
      <w:r w:rsidR="00CB4F4C" w:rsidRPr="000E28A9">
        <w:rPr>
          <w:rFonts w:ascii="Times New Roman" w:eastAsia="ＭＳ 明朝" w:hAnsi="Times New Roman" w:cs="ＭＳ 明朝"/>
          <w:kern w:val="0"/>
          <w:szCs w:val="21"/>
        </w:rPr>
        <w:t>」</w:t>
      </w:r>
    </w:p>
    <w:p w:rsidR="00770FDB" w:rsidRPr="000E28A9" w:rsidRDefault="00770FDB" w:rsidP="0094480D">
      <w:pPr>
        <w:overflowPunct w:val="0"/>
        <w:spacing w:line="240" w:lineRule="exact"/>
        <w:ind w:leftChars="200" w:left="630" w:hangingChars="100" w:hanging="21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666BA5">
        <w:rPr>
          <w:rFonts w:ascii="Times New Roman" w:eastAsia="ＭＳ 明朝" w:hAnsi="Times New Roman" w:cs="ＭＳ 明朝" w:hint="eastAsia"/>
          <w:kern w:val="0"/>
          <w:szCs w:val="21"/>
        </w:rPr>
        <w:t>自陣のスポット８ヵ所に、</w:t>
      </w:r>
      <w:r w:rsidR="00A847A5">
        <w:rPr>
          <w:rFonts w:ascii="Times New Roman" w:eastAsia="ＭＳ 明朝" w:hAnsi="Times New Roman" w:cs="ＭＳ 明朝" w:hint="eastAsia"/>
          <w:kern w:val="0"/>
          <w:szCs w:val="21"/>
        </w:rPr>
        <w:t>アイテム６本をシュートする競技。競技前にお互いロボットの特徴を紹介し合い、その特徴に応じて</w:t>
      </w:r>
      <w:r w:rsidR="00666BA5">
        <w:rPr>
          <w:rFonts w:ascii="Times New Roman" w:eastAsia="ＭＳ 明朝" w:hAnsi="Times New Roman" w:cs="ＭＳ 明朝" w:hint="eastAsia"/>
          <w:kern w:val="0"/>
          <w:szCs w:val="21"/>
        </w:rPr>
        <w:t>場所を指定し、</w:t>
      </w:r>
      <w:r w:rsidR="00A847A5">
        <w:rPr>
          <w:rFonts w:ascii="Times New Roman" w:eastAsia="ＭＳ 明朝" w:hAnsi="Times New Roman" w:cs="ＭＳ 明朝" w:hint="eastAsia"/>
          <w:kern w:val="0"/>
          <w:szCs w:val="21"/>
        </w:rPr>
        <w:t>お邪魔アイテムを２本</w:t>
      </w:r>
      <w:r w:rsidR="00666BA5">
        <w:rPr>
          <w:rFonts w:ascii="Times New Roman" w:eastAsia="ＭＳ 明朝" w:hAnsi="Times New Roman" w:cs="ＭＳ 明朝" w:hint="eastAsia"/>
          <w:kern w:val="0"/>
          <w:szCs w:val="21"/>
        </w:rPr>
        <w:t>設置させる。</w:t>
      </w:r>
      <w:r w:rsidR="0030241C">
        <w:rPr>
          <w:rFonts w:ascii="Times New Roman" w:eastAsia="ＭＳ 明朝" w:hAnsi="Times New Roman" w:cs="ＭＳ 明朝" w:hint="eastAsia"/>
          <w:kern w:val="0"/>
          <w:szCs w:val="21"/>
        </w:rPr>
        <w:t>その後、</w:t>
      </w:r>
      <w:r w:rsidR="00D5069C">
        <w:rPr>
          <w:rFonts w:ascii="Times New Roman" w:eastAsia="ＭＳ 明朝" w:hAnsi="Times New Roman" w:cs="ＭＳ 明朝" w:hint="eastAsia"/>
          <w:kern w:val="0"/>
          <w:szCs w:val="21"/>
        </w:rPr>
        <w:t>１分間で、自陣に膝の高さからアイテムを素早くまく。</w:t>
      </w:r>
      <w:r w:rsidR="00C76416">
        <w:rPr>
          <w:rFonts w:ascii="Times New Roman" w:eastAsia="ＭＳ 明朝" w:hAnsi="Times New Roman" w:cs="ＭＳ 明朝" w:hint="eastAsia"/>
          <w:kern w:val="0"/>
          <w:szCs w:val="21"/>
        </w:rPr>
        <w:t>競技時間は９０秒。</w:t>
      </w:r>
      <w:r w:rsidR="00F8276B">
        <w:rPr>
          <w:rFonts w:ascii="Times New Roman" w:eastAsia="ＭＳ 明朝" w:hAnsi="Times New Roman" w:cs="ＭＳ 明朝" w:hint="eastAsia"/>
          <w:kern w:val="0"/>
          <w:szCs w:val="21"/>
        </w:rPr>
        <w:t>時間内にシュートしたアイテムの個数もしくは、６本すべてのアイテムをシュートした時間で勝敗を決める。</w:t>
      </w:r>
    </w:p>
    <w:p w:rsidR="00CB4F4C" w:rsidRDefault="00770FDB" w:rsidP="00EB7A83">
      <w:pPr>
        <w:overflowPunct w:val="0"/>
        <w:spacing w:beforeLines="40" w:before="144" w:line="240" w:lineRule="exact"/>
        <w:ind w:firstLineChars="200" w:firstLine="42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ⅱ）</w:t>
      </w:r>
      <w:r w:rsidR="00CB4F4C" w:rsidRPr="000E28A9">
        <w:rPr>
          <w:rFonts w:ascii="Times New Roman" w:eastAsia="ＭＳ 明朝" w:hAnsi="Times New Roman" w:cs="ＭＳ 明朝" w:hint="eastAsia"/>
          <w:kern w:val="0"/>
          <w:szCs w:val="21"/>
        </w:rPr>
        <w:t>計測・制御部門「</w:t>
      </w:r>
      <w:r w:rsidR="00CB4F4C">
        <w:rPr>
          <w:rFonts w:ascii="Times New Roman" w:eastAsia="ＭＳ 明朝" w:hAnsi="Times New Roman" w:cs="ＭＳ 明朝" w:hint="eastAsia"/>
          <w:kern w:val="0"/>
          <w:szCs w:val="21"/>
        </w:rPr>
        <w:t>ドキドキ！ロボット収穫祭</w:t>
      </w:r>
      <w:r w:rsidR="00CB4F4C" w:rsidRPr="000E28A9">
        <w:rPr>
          <w:rFonts w:ascii="Times New Roman" w:eastAsia="ＭＳ 明朝" w:hAnsi="Times New Roman" w:cs="ＭＳ 明朝"/>
          <w:kern w:val="0"/>
          <w:szCs w:val="21"/>
        </w:rPr>
        <w:t>」</w:t>
      </w:r>
    </w:p>
    <w:p w:rsidR="00F8276B" w:rsidRPr="000E28A9" w:rsidRDefault="00F8276B" w:rsidP="00660B00">
      <w:pPr>
        <w:overflowPunct w:val="0"/>
        <w:spacing w:line="240" w:lineRule="exact"/>
        <w:ind w:leftChars="200" w:left="630" w:hangingChars="100" w:hanging="21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6E531B">
        <w:rPr>
          <w:rFonts w:ascii="Times New Roman" w:eastAsia="ＭＳ 明朝" w:hAnsi="Times New Roman" w:cs="ＭＳ 明朝" w:hint="eastAsia"/>
          <w:kern w:val="0"/>
          <w:szCs w:val="21"/>
        </w:rPr>
        <w:t>アイテム置き場にある３つのアイテムを１つずつ回収する競技。</w:t>
      </w:r>
      <w:r w:rsidR="00600E3A">
        <w:rPr>
          <w:rFonts w:ascii="Times New Roman" w:eastAsia="ＭＳ 明朝" w:hAnsi="Times New Roman" w:cs="ＭＳ 明朝" w:hint="eastAsia"/>
          <w:kern w:val="0"/>
          <w:szCs w:val="21"/>
        </w:rPr>
        <w:t>コース中に障害物がある「赤コース」と障害物のない「青コース」を選択する。</w:t>
      </w:r>
      <w:r w:rsidR="00787463">
        <w:rPr>
          <w:rFonts w:ascii="Times New Roman" w:eastAsia="ＭＳ 明朝" w:hAnsi="Times New Roman" w:cs="ＭＳ 明朝" w:hint="eastAsia"/>
          <w:kern w:val="0"/>
          <w:szCs w:val="21"/>
        </w:rPr>
        <w:t>また、競技中</w:t>
      </w:r>
      <w:r w:rsidR="00556F02">
        <w:rPr>
          <w:rFonts w:ascii="Times New Roman" w:eastAsia="ＭＳ 明朝" w:hAnsi="Times New Roman" w:cs="ＭＳ 明朝" w:hint="eastAsia"/>
          <w:kern w:val="0"/>
          <w:szCs w:val="21"/>
        </w:rPr>
        <w:t>に</w:t>
      </w:r>
      <w:r w:rsidR="00787463">
        <w:rPr>
          <w:rFonts w:ascii="Times New Roman" w:eastAsia="ＭＳ 明朝" w:hAnsi="Times New Roman" w:cs="ＭＳ 明朝" w:hint="eastAsia"/>
          <w:kern w:val="0"/>
          <w:szCs w:val="21"/>
        </w:rPr>
        <w:t>アイテムやロボットに触れない「全自動」か</w:t>
      </w:r>
      <w:r w:rsidR="003A33EC">
        <w:rPr>
          <w:rFonts w:ascii="Times New Roman" w:eastAsia="ＭＳ 明朝" w:hAnsi="Times New Roman" w:cs="ＭＳ 明朝" w:hint="eastAsia"/>
          <w:kern w:val="0"/>
          <w:szCs w:val="21"/>
        </w:rPr>
        <w:t>スタートエリアなどでアイテムやロボットに触れる「全自動ではない」</w:t>
      </w:r>
      <w:r w:rsidR="009B0E8F">
        <w:rPr>
          <w:rFonts w:ascii="Times New Roman" w:eastAsia="ＭＳ 明朝" w:hAnsi="Times New Roman" w:cs="ＭＳ 明朝" w:hint="eastAsia"/>
          <w:kern w:val="0"/>
          <w:szCs w:val="21"/>
        </w:rPr>
        <w:t>かを選択し宣言する。</w:t>
      </w:r>
      <w:r w:rsidR="00C60085">
        <w:rPr>
          <w:rFonts w:ascii="Times New Roman" w:eastAsia="ＭＳ 明朝" w:hAnsi="Times New Roman" w:cs="ＭＳ 明朝" w:hint="eastAsia"/>
          <w:kern w:val="0"/>
          <w:szCs w:val="21"/>
        </w:rPr>
        <w:t>競技時間は９０秒。</w:t>
      </w:r>
      <w:r w:rsidR="00AE3684">
        <w:rPr>
          <w:rFonts w:ascii="Times New Roman" w:eastAsia="ＭＳ 明朝" w:hAnsi="Times New Roman" w:cs="ＭＳ 明朝" w:hint="eastAsia"/>
          <w:kern w:val="0"/>
          <w:szCs w:val="21"/>
        </w:rPr>
        <w:t>対戦相手と比較し、</w:t>
      </w:r>
      <w:r w:rsidR="00907CE2">
        <w:rPr>
          <w:rFonts w:ascii="Times New Roman" w:eastAsia="ＭＳ 明朝" w:hAnsi="Times New Roman" w:cs="ＭＳ 明朝" w:hint="eastAsia"/>
          <w:kern w:val="0"/>
          <w:szCs w:val="21"/>
        </w:rPr>
        <w:t>収穫したアイテムの</w:t>
      </w:r>
      <w:r w:rsidR="00AE3684">
        <w:rPr>
          <w:rFonts w:ascii="Times New Roman" w:eastAsia="ＭＳ 明朝" w:hAnsi="Times New Roman" w:cs="ＭＳ 明朝" w:hint="eastAsia"/>
          <w:kern w:val="0"/>
          <w:szCs w:val="21"/>
        </w:rPr>
        <w:t>個数（得点）で勝敗を決める。なお、</w:t>
      </w:r>
      <w:r w:rsidR="00C60085">
        <w:rPr>
          <w:rFonts w:ascii="Times New Roman" w:eastAsia="ＭＳ 明朝" w:hAnsi="Times New Roman" w:cs="ＭＳ 明朝" w:hint="eastAsia"/>
          <w:kern w:val="0"/>
          <w:szCs w:val="21"/>
        </w:rPr>
        <w:t>障害物の「あり・なし」</w:t>
      </w:r>
      <w:r w:rsidR="009A244F">
        <w:rPr>
          <w:rFonts w:ascii="Times New Roman" w:eastAsia="ＭＳ 明朝" w:hAnsi="Times New Roman" w:cs="ＭＳ 明朝" w:hint="eastAsia"/>
          <w:kern w:val="0"/>
          <w:szCs w:val="21"/>
        </w:rPr>
        <w:t>、全自動で「ある・ない」で、アイテム運搬時の</w:t>
      </w:r>
      <w:r w:rsidR="00907CE2">
        <w:rPr>
          <w:rFonts w:ascii="Times New Roman" w:eastAsia="ＭＳ 明朝" w:hAnsi="Times New Roman" w:cs="ＭＳ 明朝" w:hint="eastAsia"/>
          <w:kern w:val="0"/>
          <w:szCs w:val="21"/>
        </w:rPr>
        <w:t>得点が</w:t>
      </w:r>
      <w:r w:rsidR="00AE3684">
        <w:rPr>
          <w:rFonts w:ascii="Times New Roman" w:eastAsia="ＭＳ 明朝" w:hAnsi="Times New Roman" w:cs="ＭＳ 明朝" w:hint="eastAsia"/>
          <w:kern w:val="0"/>
          <w:szCs w:val="21"/>
        </w:rPr>
        <w:t>変わる。</w:t>
      </w:r>
    </w:p>
    <w:p w:rsidR="00CB4F4C" w:rsidRPr="000E28A9" w:rsidRDefault="00770FDB" w:rsidP="00EB7A83">
      <w:pPr>
        <w:overflowPunct w:val="0"/>
        <w:spacing w:line="240" w:lineRule="exact"/>
        <w:ind w:firstLineChars="200" w:firstLine="420"/>
        <w:textAlignment w:val="baseline"/>
        <w:rPr>
          <w:rFonts w:ascii="ＭＳ 明朝" w:eastAsia="ＭＳ 明朝" w:hAnsi="Times New Roman" w:cs="Times New Roman"/>
          <w:spacing w:val="6"/>
          <w:kern w:val="0"/>
          <w:szCs w:val="21"/>
        </w:rPr>
      </w:pPr>
      <w:r>
        <w:rPr>
          <w:rFonts w:ascii="Times New Roman" w:eastAsia="ＭＳ 明朝" w:hAnsi="Times New Roman" w:cs="ＭＳ 明朝" w:hint="eastAsia"/>
          <w:kern w:val="0"/>
          <w:szCs w:val="21"/>
        </w:rPr>
        <w:lastRenderedPageBreak/>
        <w:t>ⅲ）</w:t>
      </w:r>
      <w:r w:rsidR="00CB4F4C" w:rsidRPr="000E28A9">
        <w:rPr>
          <w:rFonts w:ascii="Times New Roman" w:eastAsia="ＭＳ 明朝" w:hAnsi="Times New Roman" w:cs="ＭＳ 明朝" w:hint="eastAsia"/>
          <w:kern w:val="0"/>
          <w:szCs w:val="21"/>
        </w:rPr>
        <w:t>応用部門</w:t>
      </w:r>
      <w:r w:rsidR="00CB4F4C">
        <w:rPr>
          <w:rFonts w:ascii="Times New Roman" w:eastAsia="ＭＳ 明朝" w:hAnsi="Times New Roman" w:cs="ＭＳ 明朝" w:hint="eastAsia"/>
          <w:kern w:val="0"/>
          <w:szCs w:val="21"/>
        </w:rPr>
        <w:t>「支援物資を運搬せよ！</w:t>
      </w:r>
      <w:r w:rsidR="00CB4F4C" w:rsidRPr="000E28A9">
        <w:rPr>
          <w:rFonts w:ascii="Times New Roman" w:eastAsia="ＭＳ 明朝" w:hAnsi="Times New Roman" w:cs="ＭＳ 明朝"/>
          <w:kern w:val="0"/>
          <w:szCs w:val="21"/>
        </w:rPr>
        <w:t>」</w:t>
      </w:r>
    </w:p>
    <w:p w:rsidR="00CB4F4C" w:rsidRDefault="00CB4F4C" w:rsidP="00660B00">
      <w:pPr>
        <w:overflowPunct w:val="0"/>
        <w:spacing w:line="240" w:lineRule="exact"/>
        <w:ind w:left="666" w:hangingChars="300" w:hanging="666"/>
        <w:jc w:val="left"/>
        <w:textAlignment w:val="baseline"/>
        <w:rPr>
          <w:rFonts w:ascii="Times New Roman" w:eastAsia="ＭＳ 明朝" w:hAnsi="Times New Roman" w:cs="ＭＳ 明朝"/>
          <w:kern w:val="0"/>
          <w:szCs w:val="21"/>
        </w:rPr>
      </w:pPr>
      <w:r>
        <w:rPr>
          <w:rFonts w:ascii="ＭＳ 明朝" w:eastAsia="ＭＳ 明朝" w:hAnsi="Times New Roman" w:cs="Times New Roman" w:hint="eastAsia"/>
          <w:color w:val="000000"/>
          <w:spacing w:val="6"/>
          <w:kern w:val="0"/>
          <w:szCs w:val="21"/>
        </w:rPr>
        <w:t xml:space="preserve">　　</w:t>
      </w:r>
      <w:r w:rsidR="00054E35">
        <w:rPr>
          <w:rFonts w:ascii="ＭＳ 明朝" w:eastAsia="ＭＳ 明朝" w:hAnsi="Times New Roman" w:cs="Times New Roman" w:hint="eastAsia"/>
          <w:color w:val="000000"/>
          <w:spacing w:val="6"/>
          <w:kern w:val="0"/>
          <w:szCs w:val="21"/>
        </w:rPr>
        <w:t xml:space="preserve">　　</w:t>
      </w:r>
      <w:r w:rsidR="003148C3" w:rsidRPr="00660B00">
        <w:rPr>
          <w:rFonts w:ascii="Times New Roman" w:eastAsia="ＭＳ 明朝" w:hAnsi="Times New Roman" w:cs="ＭＳ 明朝" w:hint="eastAsia"/>
          <w:kern w:val="0"/>
          <w:szCs w:val="21"/>
        </w:rPr>
        <w:t>コート中央にあるアイテムを回収し、自陣３ヵ所ある</w:t>
      </w:r>
      <w:r w:rsidR="0039213F" w:rsidRPr="00660B00">
        <w:rPr>
          <w:rFonts w:ascii="Times New Roman" w:eastAsia="ＭＳ 明朝" w:hAnsi="Times New Roman" w:cs="ＭＳ 明朝" w:hint="eastAsia"/>
          <w:kern w:val="0"/>
          <w:szCs w:val="21"/>
        </w:rPr>
        <w:t>高さの違う</w:t>
      </w:r>
      <w:r w:rsidR="003148C3" w:rsidRPr="00660B00">
        <w:rPr>
          <w:rFonts w:ascii="Times New Roman" w:eastAsia="ＭＳ 明朝" w:hAnsi="Times New Roman" w:cs="ＭＳ 明朝" w:hint="eastAsia"/>
          <w:kern w:val="0"/>
          <w:szCs w:val="21"/>
        </w:rPr>
        <w:t>ゴールエリアにアイテムを置く競技</w:t>
      </w:r>
      <w:r w:rsidR="0039213F" w:rsidRPr="00660B00">
        <w:rPr>
          <w:rFonts w:ascii="Times New Roman" w:eastAsia="ＭＳ 明朝" w:hAnsi="Times New Roman" w:cs="ＭＳ 明朝" w:hint="eastAsia"/>
          <w:kern w:val="0"/>
          <w:szCs w:val="21"/>
        </w:rPr>
        <w:t>。有線操作によるメインロボットは２台まで、自動で</w:t>
      </w:r>
      <w:r w:rsidR="00CD0FB7" w:rsidRPr="00660B00">
        <w:rPr>
          <w:rFonts w:ascii="Times New Roman" w:eastAsia="ＭＳ 明朝" w:hAnsi="Times New Roman" w:cs="ＭＳ 明朝" w:hint="eastAsia"/>
          <w:kern w:val="0"/>
          <w:szCs w:val="21"/>
        </w:rPr>
        <w:t>ゴールを狙うビックリドッキリメカを１台使用することができる。</w:t>
      </w:r>
      <w:r w:rsidR="002A0AC6" w:rsidRPr="00660B00">
        <w:rPr>
          <w:rFonts w:ascii="Times New Roman" w:eastAsia="ＭＳ 明朝" w:hAnsi="Times New Roman" w:cs="ＭＳ 明朝" w:hint="eastAsia"/>
          <w:kern w:val="0"/>
          <w:szCs w:val="21"/>
        </w:rPr>
        <w:t>ビックリドッキリメカ</w:t>
      </w:r>
      <w:r w:rsidR="00AE41EE" w:rsidRPr="00660B00">
        <w:rPr>
          <w:rFonts w:ascii="Times New Roman" w:eastAsia="ＭＳ 明朝" w:hAnsi="Times New Roman" w:cs="ＭＳ 明朝" w:hint="eastAsia"/>
          <w:kern w:val="0"/>
          <w:szCs w:val="21"/>
        </w:rPr>
        <w:t>がアイテムをゴールした場合、そのエリアのアイテム得点が２倍になる。</w:t>
      </w:r>
      <w:r w:rsidR="00253384" w:rsidRPr="00660B00">
        <w:rPr>
          <w:rFonts w:ascii="Times New Roman" w:eastAsia="ＭＳ 明朝" w:hAnsi="Times New Roman" w:cs="ＭＳ 明朝" w:hint="eastAsia"/>
          <w:kern w:val="0"/>
          <w:szCs w:val="21"/>
        </w:rPr>
        <w:t>競技時間は１５０秒。</w:t>
      </w:r>
      <w:r w:rsidR="00660B00" w:rsidRPr="00660B00">
        <w:rPr>
          <w:rFonts w:ascii="Times New Roman" w:eastAsia="ＭＳ 明朝" w:hAnsi="Times New Roman" w:cs="ＭＳ 明朝" w:hint="eastAsia"/>
          <w:kern w:val="0"/>
          <w:szCs w:val="21"/>
        </w:rPr>
        <w:t>アイテムのゴール数に応じて得点を決め、その合計点で勝敗を決める。</w:t>
      </w:r>
    </w:p>
    <w:p w:rsidR="00EB7A83" w:rsidRDefault="00EB7A83" w:rsidP="00660B00">
      <w:pPr>
        <w:overflowPunct w:val="0"/>
        <w:spacing w:line="240" w:lineRule="exact"/>
        <w:ind w:left="630" w:hangingChars="300" w:hanging="630"/>
        <w:jc w:val="left"/>
        <w:textAlignment w:val="baseline"/>
        <w:rPr>
          <w:rFonts w:ascii="Times New Roman" w:eastAsia="ＭＳ 明朝" w:hAnsi="Times New Roman" w:cs="ＭＳ 明朝"/>
          <w:kern w:val="0"/>
          <w:szCs w:val="21"/>
        </w:rPr>
      </w:pPr>
    </w:p>
    <w:p w:rsidR="0094480D" w:rsidRDefault="005907B9" w:rsidP="005907B9">
      <w:pPr>
        <w:overflowPunct w:val="0"/>
        <w:spacing w:line="300" w:lineRule="exac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（２）参加資格</w:t>
      </w:r>
    </w:p>
    <w:p w:rsidR="005907B9" w:rsidRDefault="00572F14" w:rsidP="005907B9">
      <w:pPr>
        <w:overflowPunct w:val="0"/>
        <w:spacing w:line="300" w:lineRule="exac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・各地区大会での予選を勝ち抜いた生徒</w:t>
      </w:r>
    </w:p>
    <w:p w:rsidR="00572F14" w:rsidRDefault="00572F14" w:rsidP="00572F14">
      <w:pPr>
        <w:overflowPunct w:val="0"/>
        <w:spacing w:line="240" w:lineRule="exact"/>
        <w:ind w:leftChars="300" w:left="840" w:hangingChars="100" w:hanging="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w:t>
      </w:r>
      <w:r w:rsidR="007E76B6">
        <w:rPr>
          <w:rFonts w:ascii="ＭＳ 明朝" w:eastAsia="ＭＳ 明朝" w:hAnsi="Times New Roman" w:cs="ＭＳ 明朝" w:hint="eastAsia"/>
          <w:color w:val="000000"/>
          <w:kern w:val="0"/>
          <w:szCs w:val="21"/>
        </w:rPr>
        <w:t>地区ごと県大会への出場枠については、9月上旬ごろ</w:t>
      </w:r>
      <w:r>
        <w:rPr>
          <w:rFonts w:ascii="ＭＳ 明朝" w:eastAsia="ＭＳ 明朝" w:hAnsi="Times New Roman" w:cs="ＭＳ 明朝" w:hint="eastAsia"/>
          <w:color w:val="000000"/>
          <w:kern w:val="0"/>
          <w:szCs w:val="21"/>
        </w:rPr>
        <w:t>に各地区担当から出場チーム数を報告してもらった上で、地区ごとのエントリー数に応じて配分します。参加人数が分かり次第、各地区担当に連絡します。</w:t>
      </w:r>
    </w:p>
    <w:p w:rsidR="00EB7A83" w:rsidRDefault="00EB7A83" w:rsidP="00572F14">
      <w:pPr>
        <w:overflowPunct w:val="0"/>
        <w:spacing w:line="240" w:lineRule="exact"/>
        <w:ind w:leftChars="300" w:left="840" w:hangingChars="100" w:hanging="210"/>
        <w:textAlignment w:val="baseline"/>
        <w:rPr>
          <w:rFonts w:ascii="ＭＳ 明朝" w:eastAsia="ＭＳ 明朝" w:hAnsi="Times New Roman" w:cs="ＭＳ 明朝"/>
          <w:color w:val="000000"/>
          <w:kern w:val="0"/>
          <w:szCs w:val="21"/>
        </w:rPr>
      </w:pPr>
    </w:p>
    <w:p w:rsidR="00FE461B" w:rsidRDefault="00FE461B" w:rsidP="00FE461B">
      <w:pPr>
        <w:overflowPunct w:val="0"/>
        <w:spacing w:line="240" w:lineRule="exac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（３）申込方法及び締め切り</w:t>
      </w:r>
    </w:p>
    <w:p w:rsidR="00FE461B" w:rsidRDefault="00FE461B" w:rsidP="00FE461B">
      <w:pPr>
        <w:overflowPunct w:val="0"/>
        <w:spacing w:line="240" w:lineRule="exac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00521865">
        <w:rPr>
          <w:rFonts w:ascii="ＭＳ 明朝" w:eastAsia="ＭＳ 明朝" w:hAnsi="Times New Roman" w:cs="ＭＳ 明朝" w:hint="eastAsia"/>
          <w:color w:val="000000"/>
          <w:kern w:val="0"/>
          <w:szCs w:val="21"/>
        </w:rPr>
        <w:t>・所定の応募様式に必要事項を記入し、出場校から下記の応募先へ電子メールにて申し込む。</w:t>
      </w:r>
    </w:p>
    <w:p w:rsidR="003A611E" w:rsidRDefault="003A611E" w:rsidP="00FE461B">
      <w:pPr>
        <w:overflowPunct w:val="0"/>
        <w:spacing w:line="240" w:lineRule="exac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（応募様式は、後日、各地区担当にメールで送信します。）</w:t>
      </w:r>
    </w:p>
    <w:p w:rsidR="003A611E" w:rsidRDefault="003A611E" w:rsidP="00FE461B">
      <w:pPr>
        <w:overflowPunct w:val="0"/>
        <w:spacing w:line="240" w:lineRule="exact"/>
        <w:textAlignment w:val="baseline"/>
        <w:rPr>
          <w:rFonts w:ascii="ＭＳ 明朝" w:eastAsia="ＭＳ 明朝" w:hAnsi="Times New Roman" w:cs="ＭＳ 明朝"/>
          <w:color w:val="000000"/>
          <w:kern w:val="0"/>
          <w:szCs w:val="21"/>
        </w:rPr>
      </w:pPr>
    </w:p>
    <w:p w:rsidR="009408BE" w:rsidRPr="00E53B38" w:rsidRDefault="009408BE" w:rsidP="00FE461B">
      <w:pPr>
        <w:overflowPunct w:val="0"/>
        <w:spacing w:line="240" w:lineRule="exact"/>
        <w:textAlignment w:val="baseline"/>
        <w:rPr>
          <w:rFonts w:ascii="ＭＳ 明朝" w:eastAsia="ＭＳ 明朝" w:hAnsi="Times New Roman" w:cs="ＭＳ 明朝"/>
          <w:b/>
          <w:color w:val="000000"/>
          <w:kern w:val="0"/>
          <w:szCs w:val="21"/>
          <w:u w:val="single"/>
        </w:rPr>
      </w:pPr>
      <w:r>
        <w:rPr>
          <w:rFonts w:ascii="ＭＳ 明朝" w:eastAsia="ＭＳ 明朝" w:hAnsi="Times New Roman" w:cs="ＭＳ 明朝" w:hint="eastAsia"/>
          <w:color w:val="000000"/>
          <w:kern w:val="0"/>
          <w:szCs w:val="21"/>
        </w:rPr>
        <w:t xml:space="preserve">　　　</w:t>
      </w:r>
      <w:r w:rsidR="003A611E" w:rsidRPr="00E53B38">
        <w:rPr>
          <w:rFonts w:ascii="ＭＳ 明朝" w:eastAsia="ＭＳ 明朝" w:hAnsi="Times New Roman" w:cs="ＭＳ 明朝" w:hint="eastAsia"/>
          <w:b/>
          <w:color w:val="000000"/>
          <w:kern w:val="0"/>
          <w:szCs w:val="21"/>
          <w:u w:val="single"/>
        </w:rPr>
        <w:t>・</w:t>
      </w:r>
      <w:r w:rsidRPr="00E53B38">
        <w:rPr>
          <w:rFonts w:ascii="ＭＳ 明朝" w:eastAsia="ＭＳ 明朝" w:hAnsi="Times New Roman" w:cs="ＭＳ 明朝" w:hint="eastAsia"/>
          <w:b/>
          <w:color w:val="000000"/>
          <w:kern w:val="0"/>
          <w:szCs w:val="21"/>
          <w:u w:val="single"/>
        </w:rPr>
        <w:t>応募締め切り</w:t>
      </w:r>
      <w:r w:rsidR="003A611E" w:rsidRPr="00E53B38">
        <w:rPr>
          <w:rFonts w:ascii="ＭＳ 明朝" w:eastAsia="ＭＳ 明朝" w:hAnsi="Times New Roman" w:cs="ＭＳ 明朝" w:hint="eastAsia"/>
          <w:b/>
          <w:color w:val="000000"/>
          <w:kern w:val="0"/>
          <w:szCs w:val="21"/>
          <w:u w:val="single"/>
        </w:rPr>
        <w:t xml:space="preserve">　　</w:t>
      </w:r>
      <w:r w:rsidRPr="00E53B38">
        <w:rPr>
          <w:rFonts w:ascii="ＭＳ 明朝" w:eastAsia="ＭＳ 明朝" w:hAnsi="Times New Roman" w:cs="ＭＳ 明朝" w:hint="eastAsia"/>
          <w:b/>
          <w:color w:val="000000"/>
          <w:kern w:val="0"/>
          <w:szCs w:val="21"/>
          <w:u w:val="single"/>
        </w:rPr>
        <w:t>令和４年１０月１４日（金）</w:t>
      </w:r>
    </w:p>
    <w:p w:rsidR="00EB7A83" w:rsidRDefault="00EB7A83" w:rsidP="00FE461B">
      <w:pPr>
        <w:overflowPunct w:val="0"/>
        <w:spacing w:line="240" w:lineRule="exact"/>
        <w:textAlignment w:val="baseline"/>
        <w:rPr>
          <w:rFonts w:ascii="ＭＳ 明朝" w:eastAsia="ＭＳ 明朝" w:hAnsi="Times New Roman" w:cs="ＭＳ 明朝"/>
          <w:color w:val="000000"/>
          <w:kern w:val="0"/>
          <w:szCs w:val="21"/>
        </w:rPr>
      </w:pPr>
    </w:p>
    <w:p w:rsidR="00C66D2C" w:rsidRDefault="00C66D2C" w:rsidP="00E1316B">
      <w:pPr>
        <w:overflowPunct w:val="0"/>
        <w:spacing w:line="240" w:lineRule="exac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（４）</w:t>
      </w:r>
      <w:r w:rsidR="00E1316B">
        <w:rPr>
          <w:rFonts w:ascii="ＭＳ 明朝" w:eastAsia="ＭＳ 明朝" w:hAnsi="Times New Roman" w:cs="ＭＳ 明朝" w:hint="eastAsia"/>
          <w:color w:val="000000"/>
          <w:kern w:val="0"/>
          <w:szCs w:val="21"/>
        </w:rPr>
        <w:t>参加費</w:t>
      </w:r>
    </w:p>
    <w:p w:rsidR="00E1316B" w:rsidRPr="00E53B38" w:rsidRDefault="00E1316B" w:rsidP="00E1316B">
      <w:pPr>
        <w:overflowPunct w:val="0"/>
        <w:spacing w:line="240" w:lineRule="exact"/>
        <w:textAlignment w:val="baseline"/>
        <w:rPr>
          <w:rFonts w:ascii="ＭＳ 明朝" w:eastAsia="ＭＳ 明朝" w:hAnsi="Times New Roman" w:cs="ＭＳ 明朝"/>
          <w:b/>
          <w:color w:val="000000"/>
          <w:kern w:val="0"/>
          <w:szCs w:val="21"/>
          <w:u w:val="single"/>
        </w:rPr>
      </w:pPr>
      <w:r>
        <w:rPr>
          <w:rFonts w:ascii="ＭＳ 明朝" w:eastAsia="ＭＳ 明朝" w:hAnsi="Times New Roman" w:cs="ＭＳ 明朝" w:hint="eastAsia"/>
          <w:color w:val="000000"/>
          <w:kern w:val="0"/>
          <w:szCs w:val="21"/>
        </w:rPr>
        <w:t xml:space="preserve">　　　</w:t>
      </w:r>
      <w:r w:rsidRPr="00E53B38">
        <w:rPr>
          <w:rFonts w:ascii="ＭＳ 明朝" w:eastAsia="ＭＳ 明朝" w:hAnsi="Times New Roman" w:cs="ＭＳ 明朝" w:hint="eastAsia"/>
          <w:b/>
          <w:color w:val="000000"/>
          <w:kern w:val="0"/>
          <w:szCs w:val="21"/>
          <w:u w:val="single"/>
        </w:rPr>
        <w:t>・１チーム８００円</w:t>
      </w:r>
    </w:p>
    <w:p w:rsidR="00EE2ED0" w:rsidRDefault="00E1316B" w:rsidP="00FE461B">
      <w:pPr>
        <w:overflowPunct w:val="0"/>
        <w:spacing w:line="240" w:lineRule="exac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00D81087">
        <w:rPr>
          <w:rFonts w:ascii="ＭＳ 明朝" w:eastAsia="ＭＳ 明朝" w:hAnsi="Times New Roman" w:cs="ＭＳ 明朝" w:hint="eastAsia"/>
          <w:color w:val="000000"/>
          <w:kern w:val="0"/>
          <w:szCs w:val="21"/>
        </w:rPr>
        <w:t>当日、各地区で受付時に集めます。</w:t>
      </w:r>
    </w:p>
    <w:p w:rsidR="00EE2ED0" w:rsidRDefault="00EE2ED0" w:rsidP="00FE461B">
      <w:pPr>
        <w:overflowPunct w:val="0"/>
        <w:spacing w:line="240" w:lineRule="exact"/>
        <w:textAlignment w:val="baseline"/>
        <w:rPr>
          <w:rFonts w:ascii="ＭＳ 明朝" w:eastAsia="ＭＳ 明朝" w:hAnsi="Times New Roman" w:cs="ＭＳ 明朝"/>
          <w:color w:val="000000"/>
          <w:kern w:val="0"/>
          <w:szCs w:val="21"/>
        </w:rPr>
      </w:pPr>
    </w:p>
    <w:p w:rsidR="00EE2ED0" w:rsidRDefault="00EE2ED0" w:rsidP="00FE461B">
      <w:pPr>
        <w:overflowPunct w:val="0"/>
        <w:spacing w:line="240" w:lineRule="exac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７．その他</w:t>
      </w:r>
    </w:p>
    <w:p w:rsidR="005F59A8" w:rsidRDefault="008A5128" w:rsidP="005F59A8">
      <w:pPr>
        <w:overflowPunct w:val="0"/>
        <w:spacing w:line="240" w:lineRule="exact"/>
        <w:ind w:left="630" w:hangingChars="300" w:hanging="63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・県大会の競技審判・受付等の役員を出場校の先生方にお願い致します。当日の役割については、後日お知らせ致します。</w:t>
      </w:r>
    </w:p>
    <w:p w:rsidR="005F59A8" w:rsidRPr="005F59A8" w:rsidRDefault="005F59A8" w:rsidP="005F59A8">
      <w:pPr>
        <w:overflowPunct w:val="0"/>
        <w:spacing w:line="240" w:lineRule="exact"/>
        <w:ind w:leftChars="200" w:left="630" w:hangingChars="100" w:hanging="210"/>
        <w:textAlignment w:val="baseline"/>
        <w:rPr>
          <w:rFonts w:ascii="ＭＳ 明朝" w:eastAsia="ＭＳ 明朝" w:hAnsi="Times New Roman" w:cs="ＭＳ 明朝"/>
          <w:color w:val="000000"/>
          <w:kern w:val="0"/>
          <w:szCs w:val="21"/>
        </w:rPr>
      </w:pPr>
      <w:r>
        <w:rPr>
          <w:rFonts w:ascii="Times New Roman" w:eastAsia="ＭＳ 明朝" w:hAnsi="Times New Roman" w:cs="ＭＳ 明朝" w:hint="eastAsia"/>
          <w:kern w:val="0"/>
          <w:szCs w:val="21"/>
        </w:rPr>
        <w:t>・リモートによる中継地については、各地区で集まる場所を現在計画中です。確定しましたら、各地区担当者より出場校の顧問の先生に連絡するようにしますので、今しばらくお待ちください。</w:t>
      </w:r>
    </w:p>
    <w:p w:rsidR="00EE2ED0" w:rsidRDefault="00EE2ED0" w:rsidP="00FE461B">
      <w:pPr>
        <w:overflowPunct w:val="0"/>
        <w:spacing w:line="240" w:lineRule="exact"/>
        <w:textAlignment w:val="baseline"/>
        <w:rPr>
          <w:rFonts w:ascii="ＭＳ 明朝" w:eastAsia="ＭＳ 明朝" w:hAnsi="Times New Roman" w:cs="ＭＳ 明朝"/>
          <w:color w:val="000000"/>
          <w:kern w:val="0"/>
          <w:szCs w:val="21"/>
        </w:rPr>
      </w:pPr>
    </w:p>
    <w:p w:rsidR="00503C2B" w:rsidRDefault="005F59A8" w:rsidP="00F95AB4">
      <w:pPr>
        <w:overflowPunct w:val="0"/>
        <w:spacing w:line="240" w:lineRule="exact"/>
        <w:textAlignment w:val="baseline"/>
        <w:rPr>
          <w:rFonts w:ascii="ＭＳ 明朝" w:eastAsia="ＭＳ 明朝" w:hAnsi="Times New Roman" w:cs="Times New Roman"/>
          <w:spacing w:val="6"/>
          <w:kern w:val="0"/>
          <w:szCs w:val="21"/>
        </w:rPr>
      </w:pPr>
      <w:r>
        <w:rPr>
          <w:rFonts w:ascii="ＭＳ 明朝" w:eastAsia="ＭＳ 明朝" w:hAnsi="Times New Roman" w:cs="Times New Roman" w:hint="eastAsia"/>
          <w:spacing w:val="6"/>
          <w:kern w:val="0"/>
          <w:szCs w:val="21"/>
        </w:rPr>
        <w:t>８．申込先及び問い合わせ先</w:t>
      </w:r>
    </w:p>
    <w:tbl>
      <w:tblPr>
        <w:tblStyle w:val="ab"/>
        <w:tblW w:w="0" w:type="auto"/>
        <w:jc w:val="center"/>
        <w:tblLook w:val="04A0" w:firstRow="1" w:lastRow="0" w:firstColumn="1" w:lastColumn="0" w:noHBand="0" w:noVBand="1"/>
      </w:tblPr>
      <w:tblGrid>
        <w:gridCol w:w="5807"/>
      </w:tblGrid>
      <w:tr w:rsidR="009B2BB7" w:rsidTr="001C4A66">
        <w:trPr>
          <w:jc w:val="center"/>
        </w:trPr>
        <w:tc>
          <w:tcPr>
            <w:tcW w:w="5807" w:type="dxa"/>
          </w:tcPr>
          <w:p w:rsidR="009B2BB7" w:rsidRDefault="009B2BB7" w:rsidP="001C4A66">
            <w:pPr>
              <w:overflowPunct w:val="0"/>
              <w:spacing w:line="300" w:lineRule="exact"/>
              <w:textAlignment w:val="baseline"/>
              <w:rPr>
                <w:rFonts w:ascii="ＭＳ 明朝" w:eastAsia="ＭＳ 明朝" w:hAnsi="Times New Roman" w:cs="Times New Roman"/>
                <w:spacing w:val="6"/>
                <w:kern w:val="0"/>
                <w:szCs w:val="21"/>
              </w:rPr>
            </w:pPr>
            <w:r>
              <w:rPr>
                <w:rFonts w:ascii="ＭＳ 明朝" w:eastAsia="ＭＳ 明朝" w:hAnsi="Times New Roman" w:cs="Times New Roman" w:hint="eastAsia"/>
                <w:spacing w:val="6"/>
                <w:kern w:val="0"/>
                <w:szCs w:val="21"/>
              </w:rPr>
              <w:t>岐阜県中学校技術・家庭科研究会　フェア部</w:t>
            </w:r>
          </w:p>
          <w:p w:rsidR="009B2BB7" w:rsidRDefault="009B2BB7" w:rsidP="001C4A66">
            <w:pPr>
              <w:overflowPunct w:val="0"/>
              <w:spacing w:line="300" w:lineRule="exact"/>
              <w:textAlignment w:val="baseline"/>
              <w:rPr>
                <w:rFonts w:ascii="ＭＳ 明朝" w:eastAsia="ＭＳ 明朝" w:hAnsi="Times New Roman" w:cs="Times New Roman"/>
                <w:spacing w:val="6"/>
                <w:kern w:val="0"/>
                <w:szCs w:val="21"/>
              </w:rPr>
            </w:pPr>
            <w:r>
              <w:rPr>
                <w:rFonts w:ascii="ＭＳ 明朝" w:eastAsia="ＭＳ 明朝" w:hAnsi="Times New Roman" w:cs="Times New Roman" w:hint="eastAsia"/>
                <w:spacing w:val="6"/>
                <w:kern w:val="0"/>
                <w:szCs w:val="21"/>
              </w:rPr>
              <w:t>創造アイデアロボットコンテスト　岐阜県大会担当</w:t>
            </w:r>
          </w:p>
          <w:p w:rsidR="00AF68B5" w:rsidRDefault="00AF68B5" w:rsidP="001C4A66">
            <w:pPr>
              <w:overflowPunct w:val="0"/>
              <w:spacing w:line="300" w:lineRule="exact"/>
              <w:textAlignment w:val="baseline"/>
              <w:rPr>
                <w:rFonts w:ascii="ＭＳ 明朝" w:eastAsia="ＭＳ 明朝" w:hAnsi="Times New Roman" w:cs="Times New Roman"/>
                <w:spacing w:val="6"/>
                <w:kern w:val="0"/>
                <w:szCs w:val="21"/>
              </w:rPr>
            </w:pPr>
            <w:r>
              <w:rPr>
                <w:rFonts w:ascii="ＭＳ 明朝" w:eastAsia="ＭＳ 明朝" w:hAnsi="Times New Roman" w:cs="Times New Roman" w:hint="eastAsia"/>
                <w:spacing w:val="6"/>
                <w:kern w:val="0"/>
                <w:szCs w:val="21"/>
              </w:rPr>
              <w:t>可児市立中部中学校　加藤　佑弥</w:t>
            </w:r>
          </w:p>
          <w:p w:rsidR="00414F2A" w:rsidRDefault="00414F2A" w:rsidP="001C4A66">
            <w:pPr>
              <w:overflowPunct w:val="0"/>
              <w:spacing w:line="300" w:lineRule="exact"/>
              <w:textAlignment w:val="baseline"/>
              <w:rPr>
                <w:rFonts w:ascii="ＭＳ 明朝" w:eastAsia="ＭＳ 明朝" w:hAnsi="Times New Roman" w:cs="Times New Roman"/>
                <w:spacing w:val="6"/>
                <w:kern w:val="0"/>
                <w:szCs w:val="21"/>
              </w:rPr>
            </w:pPr>
            <w:r>
              <w:rPr>
                <w:rFonts w:ascii="ＭＳ 明朝" w:eastAsia="ＭＳ 明朝" w:hAnsi="Times New Roman" w:cs="Times New Roman" w:hint="eastAsia"/>
                <w:spacing w:val="6"/>
                <w:kern w:val="0"/>
                <w:szCs w:val="21"/>
              </w:rPr>
              <w:t>ＴＥＬ：（０５７４）６２―１１６１</w:t>
            </w:r>
          </w:p>
          <w:p w:rsidR="00414F2A" w:rsidRDefault="00414F2A" w:rsidP="001C4A66">
            <w:pPr>
              <w:overflowPunct w:val="0"/>
              <w:spacing w:line="300" w:lineRule="exact"/>
              <w:textAlignment w:val="baseline"/>
              <w:rPr>
                <w:rFonts w:ascii="ＭＳ 明朝" w:eastAsia="ＭＳ 明朝" w:hAnsi="Times New Roman" w:cs="Times New Roman"/>
                <w:spacing w:val="6"/>
                <w:kern w:val="0"/>
                <w:szCs w:val="21"/>
              </w:rPr>
            </w:pPr>
            <w:r>
              <w:rPr>
                <w:rFonts w:ascii="ＭＳ 明朝" w:eastAsia="ＭＳ 明朝" w:hAnsi="Times New Roman" w:cs="Times New Roman" w:hint="eastAsia"/>
                <w:spacing w:val="6"/>
                <w:kern w:val="0"/>
                <w:szCs w:val="21"/>
              </w:rPr>
              <w:t>ＦＡＸ：（０５７４）６０－０３９３</w:t>
            </w:r>
          </w:p>
          <w:p w:rsidR="00414F2A" w:rsidRDefault="00B60263" w:rsidP="001C4A66">
            <w:pPr>
              <w:overflowPunct w:val="0"/>
              <w:spacing w:line="300" w:lineRule="exact"/>
              <w:textAlignment w:val="baseline"/>
              <w:rPr>
                <w:rFonts w:ascii="ＭＳ 明朝" w:eastAsia="ＭＳ 明朝" w:hAnsi="Times New Roman" w:cs="Times New Roman"/>
                <w:spacing w:val="6"/>
                <w:kern w:val="0"/>
                <w:szCs w:val="21"/>
              </w:rPr>
            </w:pPr>
            <w:r>
              <w:rPr>
                <w:rFonts w:ascii="ＭＳ 明朝" w:eastAsia="ＭＳ 明朝" w:hAnsi="Times New Roman" w:cs="Times New Roman" w:hint="eastAsia"/>
                <w:spacing w:val="6"/>
                <w:kern w:val="0"/>
                <w:szCs w:val="21"/>
              </w:rPr>
              <w:t xml:space="preserve">メール： </w:t>
            </w:r>
            <w:r>
              <w:rPr>
                <w:rFonts w:ascii="ＭＳ 明朝" w:eastAsia="ＭＳ 明朝" w:hAnsi="Times New Roman" w:cs="Times New Roman"/>
                <w:spacing w:val="6"/>
                <w:kern w:val="0"/>
                <w:szCs w:val="21"/>
              </w:rPr>
              <w:t>chubu@school.city.kani.gifu.jp</w:t>
            </w:r>
          </w:p>
        </w:tc>
      </w:tr>
    </w:tbl>
    <w:p w:rsidR="009B2BB7" w:rsidRPr="00E00D8A" w:rsidRDefault="009B2BB7" w:rsidP="00F95AB4">
      <w:pPr>
        <w:overflowPunct w:val="0"/>
        <w:spacing w:line="240" w:lineRule="exact"/>
        <w:textAlignment w:val="baseline"/>
        <w:rPr>
          <w:rFonts w:ascii="ＭＳ 明朝" w:eastAsia="ＭＳ 明朝" w:hAnsi="Times New Roman" w:cs="Times New Roman"/>
          <w:spacing w:val="6"/>
          <w:kern w:val="0"/>
          <w:szCs w:val="21"/>
        </w:rPr>
      </w:pPr>
    </w:p>
    <w:sectPr w:rsidR="009B2BB7" w:rsidRPr="00E00D8A" w:rsidSect="00871B7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E4" w:rsidRDefault="005755E4" w:rsidP="00A56B3F">
      <w:r>
        <w:separator/>
      </w:r>
    </w:p>
  </w:endnote>
  <w:endnote w:type="continuationSeparator" w:id="0">
    <w:p w:rsidR="005755E4" w:rsidRDefault="005755E4" w:rsidP="00A5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E4" w:rsidRDefault="005755E4" w:rsidP="00A56B3F">
      <w:r>
        <w:separator/>
      </w:r>
    </w:p>
  </w:footnote>
  <w:footnote w:type="continuationSeparator" w:id="0">
    <w:p w:rsidR="005755E4" w:rsidRDefault="005755E4" w:rsidP="00A56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74"/>
    <w:rsid w:val="0000461A"/>
    <w:rsid w:val="00006145"/>
    <w:rsid w:val="00021A4E"/>
    <w:rsid w:val="000303C8"/>
    <w:rsid w:val="00054E35"/>
    <w:rsid w:val="000C1D28"/>
    <w:rsid w:val="000E28A9"/>
    <w:rsid w:val="001012E7"/>
    <w:rsid w:val="0012176F"/>
    <w:rsid w:val="001312A3"/>
    <w:rsid w:val="001341C3"/>
    <w:rsid w:val="0015420D"/>
    <w:rsid w:val="001574AC"/>
    <w:rsid w:val="001C4A66"/>
    <w:rsid w:val="001F2221"/>
    <w:rsid w:val="00202481"/>
    <w:rsid w:val="00212921"/>
    <w:rsid w:val="00231A64"/>
    <w:rsid w:val="00247BD0"/>
    <w:rsid w:val="00252EA7"/>
    <w:rsid w:val="00253384"/>
    <w:rsid w:val="00283C86"/>
    <w:rsid w:val="002A0AC6"/>
    <w:rsid w:val="0030241C"/>
    <w:rsid w:val="003148C3"/>
    <w:rsid w:val="003236FB"/>
    <w:rsid w:val="0039213F"/>
    <w:rsid w:val="003A33EC"/>
    <w:rsid w:val="003A611E"/>
    <w:rsid w:val="003E5DB9"/>
    <w:rsid w:val="003E6045"/>
    <w:rsid w:val="00414F2A"/>
    <w:rsid w:val="0044082A"/>
    <w:rsid w:val="00475AF7"/>
    <w:rsid w:val="004B2F11"/>
    <w:rsid w:val="004B7E8B"/>
    <w:rsid w:val="004D1B80"/>
    <w:rsid w:val="004D5E97"/>
    <w:rsid w:val="004E329B"/>
    <w:rsid w:val="004E491E"/>
    <w:rsid w:val="00503C2B"/>
    <w:rsid w:val="0051489D"/>
    <w:rsid w:val="00521865"/>
    <w:rsid w:val="0052426C"/>
    <w:rsid w:val="00556F02"/>
    <w:rsid w:val="00572F14"/>
    <w:rsid w:val="005755E4"/>
    <w:rsid w:val="005817C5"/>
    <w:rsid w:val="00587084"/>
    <w:rsid w:val="005907B9"/>
    <w:rsid w:val="005F59A8"/>
    <w:rsid w:val="00600E3A"/>
    <w:rsid w:val="006365A9"/>
    <w:rsid w:val="00660B00"/>
    <w:rsid w:val="00666BA5"/>
    <w:rsid w:val="006A1F25"/>
    <w:rsid w:val="006E531B"/>
    <w:rsid w:val="00710D9D"/>
    <w:rsid w:val="00720A46"/>
    <w:rsid w:val="007232B5"/>
    <w:rsid w:val="007704A8"/>
    <w:rsid w:val="00770FDB"/>
    <w:rsid w:val="00787463"/>
    <w:rsid w:val="007E76B6"/>
    <w:rsid w:val="00871B74"/>
    <w:rsid w:val="008A5128"/>
    <w:rsid w:val="008F1790"/>
    <w:rsid w:val="00907CE2"/>
    <w:rsid w:val="00924318"/>
    <w:rsid w:val="009408BE"/>
    <w:rsid w:val="0094480D"/>
    <w:rsid w:val="009A244F"/>
    <w:rsid w:val="009B0E8F"/>
    <w:rsid w:val="009B2BB7"/>
    <w:rsid w:val="009C0C36"/>
    <w:rsid w:val="009D37DB"/>
    <w:rsid w:val="00A12208"/>
    <w:rsid w:val="00A2693D"/>
    <w:rsid w:val="00A56B3F"/>
    <w:rsid w:val="00A64642"/>
    <w:rsid w:val="00A744B5"/>
    <w:rsid w:val="00A847A5"/>
    <w:rsid w:val="00A90CB5"/>
    <w:rsid w:val="00AA1972"/>
    <w:rsid w:val="00AA47AA"/>
    <w:rsid w:val="00AE3684"/>
    <w:rsid w:val="00AE41EE"/>
    <w:rsid w:val="00AE6BDC"/>
    <w:rsid w:val="00AF68B5"/>
    <w:rsid w:val="00AF6D81"/>
    <w:rsid w:val="00B131AF"/>
    <w:rsid w:val="00B1546C"/>
    <w:rsid w:val="00B26BB9"/>
    <w:rsid w:val="00B500F8"/>
    <w:rsid w:val="00B54DA5"/>
    <w:rsid w:val="00B60263"/>
    <w:rsid w:val="00C06EC7"/>
    <w:rsid w:val="00C128CC"/>
    <w:rsid w:val="00C21348"/>
    <w:rsid w:val="00C22B7E"/>
    <w:rsid w:val="00C35049"/>
    <w:rsid w:val="00C4591F"/>
    <w:rsid w:val="00C60085"/>
    <w:rsid w:val="00C6180B"/>
    <w:rsid w:val="00C66D2C"/>
    <w:rsid w:val="00C7418E"/>
    <w:rsid w:val="00C76416"/>
    <w:rsid w:val="00C851A5"/>
    <w:rsid w:val="00CB28BA"/>
    <w:rsid w:val="00CB4F4C"/>
    <w:rsid w:val="00CD0FB7"/>
    <w:rsid w:val="00CD208B"/>
    <w:rsid w:val="00CF493C"/>
    <w:rsid w:val="00D238CF"/>
    <w:rsid w:val="00D5069C"/>
    <w:rsid w:val="00D65FCB"/>
    <w:rsid w:val="00D725FE"/>
    <w:rsid w:val="00D81087"/>
    <w:rsid w:val="00DC6D01"/>
    <w:rsid w:val="00DC7D9B"/>
    <w:rsid w:val="00E00D8A"/>
    <w:rsid w:val="00E1316B"/>
    <w:rsid w:val="00E53B38"/>
    <w:rsid w:val="00EA1C87"/>
    <w:rsid w:val="00EB7A83"/>
    <w:rsid w:val="00EC139A"/>
    <w:rsid w:val="00ED2237"/>
    <w:rsid w:val="00EE01AC"/>
    <w:rsid w:val="00EE2ED0"/>
    <w:rsid w:val="00F33349"/>
    <w:rsid w:val="00F35980"/>
    <w:rsid w:val="00F5358D"/>
    <w:rsid w:val="00F8276B"/>
    <w:rsid w:val="00F95AB4"/>
    <w:rsid w:val="00FA0DD6"/>
    <w:rsid w:val="00FD0E78"/>
    <w:rsid w:val="00FD69F0"/>
    <w:rsid w:val="00FE4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F5A65C"/>
  <w15:chartTrackingRefBased/>
  <w15:docId w15:val="{12CE163D-57DB-4AD1-A61A-3CE90585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2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12E7"/>
    <w:rPr>
      <w:rFonts w:asciiTheme="majorHAnsi" w:eastAsiaTheme="majorEastAsia" w:hAnsiTheme="majorHAnsi" w:cstheme="majorBidi"/>
      <w:sz w:val="18"/>
      <w:szCs w:val="18"/>
    </w:rPr>
  </w:style>
  <w:style w:type="paragraph" w:styleId="a5">
    <w:name w:val="header"/>
    <w:basedOn w:val="a"/>
    <w:link w:val="a6"/>
    <w:uiPriority w:val="99"/>
    <w:unhideWhenUsed/>
    <w:rsid w:val="00A56B3F"/>
    <w:pPr>
      <w:tabs>
        <w:tab w:val="center" w:pos="4252"/>
        <w:tab w:val="right" w:pos="8504"/>
      </w:tabs>
      <w:snapToGrid w:val="0"/>
    </w:pPr>
  </w:style>
  <w:style w:type="character" w:customStyle="1" w:styleId="a6">
    <w:name w:val="ヘッダー (文字)"/>
    <w:basedOn w:val="a0"/>
    <w:link w:val="a5"/>
    <w:uiPriority w:val="99"/>
    <w:rsid w:val="00A56B3F"/>
  </w:style>
  <w:style w:type="paragraph" w:styleId="a7">
    <w:name w:val="footer"/>
    <w:basedOn w:val="a"/>
    <w:link w:val="a8"/>
    <w:uiPriority w:val="99"/>
    <w:unhideWhenUsed/>
    <w:rsid w:val="00A56B3F"/>
    <w:pPr>
      <w:tabs>
        <w:tab w:val="center" w:pos="4252"/>
        <w:tab w:val="right" w:pos="8504"/>
      </w:tabs>
      <w:snapToGrid w:val="0"/>
    </w:pPr>
  </w:style>
  <w:style w:type="character" w:customStyle="1" w:styleId="a8">
    <w:name w:val="フッター (文字)"/>
    <w:basedOn w:val="a0"/>
    <w:link w:val="a7"/>
    <w:uiPriority w:val="99"/>
    <w:rsid w:val="00A56B3F"/>
  </w:style>
  <w:style w:type="character" w:styleId="a9">
    <w:name w:val="Hyperlink"/>
    <w:basedOn w:val="a0"/>
    <w:uiPriority w:val="99"/>
    <w:unhideWhenUsed/>
    <w:rsid w:val="00F95AB4"/>
    <w:rPr>
      <w:color w:val="0563C1" w:themeColor="hyperlink"/>
      <w:u w:val="single"/>
    </w:rPr>
  </w:style>
  <w:style w:type="character" w:styleId="aa">
    <w:name w:val="FollowedHyperlink"/>
    <w:basedOn w:val="a0"/>
    <w:uiPriority w:val="99"/>
    <w:semiHidden/>
    <w:unhideWhenUsed/>
    <w:rsid w:val="00F95AB4"/>
    <w:rPr>
      <w:color w:val="954F72" w:themeColor="followedHyperlink"/>
      <w:u w:val="single"/>
    </w:rPr>
  </w:style>
  <w:style w:type="table" w:styleId="ab">
    <w:name w:val="Table Grid"/>
    <w:basedOn w:val="a1"/>
    <w:uiPriority w:val="39"/>
    <w:rsid w:val="00CB2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jgika.ne.jp/~rob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西可児中学校-教員</dc:creator>
  <cp:keywords/>
  <dc:description/>
  <cp:lastModifiedBy>関市教育委員会</cp:lastModifiedBy>
  <cp:revision>14</cp:revision>
  <cp:lastPrinted>2022-07-02T03:14:00Z</cp:lastPrinted>
  <dcterms:created xsi:type="dcterms:W3CDTF">2022-07-02T00:37:00Z</dcterms:created>
  <dcterms:modified xsi:type="dcterms:W3CDTF">2022-07-07T09:17:00Z</dcterms:modified>
</cp:coreProperties>
</file>