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C690" w14:textId="77777777" w:rsidR="00E81691" w:rsidRPr="00733219" w:rsidRDefault="007D079D">
      <w:pPr>
        <w:adjustRightInd/>
        <w:jc w:val="center"/>
        <w:rPr>
          <w:rFonts w:ascii="MS Mincho"/>
          <w:sz w:val="24"/>
          <w:szCs w:val="24"/>
        </w:rPr>
      </w:pPr>
      <w:r>
        <w:rPr>
          <w:rFonts w:ascii="MS Mincho" w:eastAsia="ＭＳ ゴシック" w:cs="ＭＳ ゴシック" w:hint="eastAsia"/>
          <w:sz w:val="24"/>
          <w:szCs w:val="24"/>
        </w:rPr>
        <w:t>授業</w:t>
      </w:r>
      <w:r w:rsidR="00E81691" w:rsidRPr="00733219">
        <w:rPr>
          <w:rFonts w:ascii="MS Mincho" w:eastAsia="ＭＳ ゴシック" w:cs="ＭＳ ゴシック" w:hint="eastAsia"/>
          <w:sz w:val="24"/>
          <w:szCs w:val="24"/>
        </w:rPr>
        <w:t>分科会　　　分野「　　　　　　　　　」の研究協議内容の要旨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5"/>
        <w:gridCol w:w="629"/>
        <w:gridCol w:w="6401"/>
        <w:gridCol w:w="1994"/>
      </w:tblGrid>
      <w:tr w:rsidR="00E81691" w14:paraId="10AFC07E" w14:textId="77777777">
        <w:trPr>
          <w:trHeight w:val="37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765290" w14:textId="77777777" w:rsidR="00E81691" w:rsidRDefault="00E81691" w:rsidP="00E81691">
            <w:pPr>
              <w:suppressAutoHyphens/>
              <w:kinsoku w:val="0"/>
              <w:autoSpaceDE w:val="0"/>
              <w:autoSpaceDN w:val="0"/>
              <w:jc w:val="center"/>
              <w:rPr>
                <w:rFonts w:ascii="MS Mincho"/>
              </w:rPr>
            </w:pPr>
            <w:r>
              <w:rPr>
                <w:rFonts w:ascii="MS Mincho" w:eastAsia="ＭＳ ゴシック" w:cs="ＭＳ ゴシック" w:hint="eastAsia"/>
              </w:rPr>
              <w:t>学年</w:t>
            </w:r>
          </w:p>
        </w:tc>
        <w:tc>
          <w:tcPr>
            <w:tcW w:w="90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A2665" w14:textId="77777777" w:rsidR="00E81691" w:rsidRDefault="00E81691" w:rsidP="00E8169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MS Mincho"/>
              </w:rPr>
            </w:pPr>
            <w:r>
              <w:rPr>
                <w:rFonts w:ascii="MS Mincho" w:eastAsia="ＭＳ ゴシック" w:cs="ＭＳ ゴシック" w:hint="eastAsia"/>
              </w:rPr>
              <w:t>題　　　　　　　　　　　　材</w:t>
            </w:r>
          </w:p>
        </w:tc>
      </w:tr>
      <w:tr w:rsidR="00E81691" w14:paraId="13FC7517" w14:textId="77777777">
        <w:trPr>
          <w:trHeight w:val="57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786668" w14:textId="77777777" w:rsidR="00E81691" w:rsidRPr="00733219" w:rsidRDefault="00E81691" w:rsidP="0073321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MS Mincho"/>
                <w:sz w:val="28"/>
                <w:szCs w:val="28"/>
              </w:rPr>
            </w:pPr>
          </w:p>
        </w:tc>
        <w:tc>
          <w:tcPr>
            <w:tcW w:w="90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FD8C4E" w14:textId="77777777" w:rsidR="00825586" w:rsidRPr="00825586" w:rsidRDefault="00825586" w:rsidP="008255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MS Mincho"/>
                <w:sz w:val="22"/>
                <w:szCs w:val="22"/>
              </w:rPr>
            </w:pPr>
          </w:p>
        </w:tc>
      </w:tr>
      <w:tr w:rsidR="00E81691" w14:paraId="39A73EDE" w14:textId="77777777" w:rsidTr="00825586">
        <w:trPr>
          <w:trHeight w:val="427"/>
        </w:trPr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4A448" w14:textId="77777777" w:rsidR="00E81691" w:rsidRDefault="00E81691" w:rsidP="008255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MS Mincho"/>
              </w:rPr>
            </w:pPr>
            <w:r>
              <w:rPr>
                <w:rFonts w:ascii="MS Mincho" w:eastAsia="ＭＳ ゴシック" w:cs="ＭＳ ゴシック" w:hint="eastAsia"/>
              </w:rPr>
              <w:t>授　業　者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BF4F73" w14:textId="77777777" w:rsidR="00E81691" w:rsidRPr="00E81691" w:rsidRDefault="00E81691" w:rsidP="00825586">
            <w:pPr>
              <w:suppressAutoHyphens/>
              <w:kinsoku w:val="0"/>
              <w:wordWrap w:val="0"/>
              <w:autoSpaceDE w:val="0"/>
              <w:autoSpaceDN w:val="0"/>
              <w:rPr>
                <w:rFonts w:ascii="MS Mincho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57BAD4" w14:textId="77777777" w:rsidR="00E81691" w:rsidRPr="00E81691" w:rsidRDefault="00E81691" w:rsidP="008255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MS Mincho"/>
              </w:rPr>
            </w:pPr>
          </w:p>
        </w:tc>
      </w:tr>
      <w:tr w:rsidR="00E81691" w14:paraId="5ED8A07E" w14:textId="77777777" w:rsidTr="00825586">
        <w:trPr>
          <w:trHeight w:val="419"/>
        </w:trPr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39B0B" w14:textId="77777777" w:rsidR="00E81691" w:rsidRDefault="00E81691" w:rsidP="008255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MS Mincho"/>
              </w:rPr>
            </w:pPr>
            <w:r>
              <w:rPr>
                <w:rFonts w:ascii="MS Mincho" w:eastAsia="ＭＳ ゴシック" w:cs="ＭＳ ゴシック" w:hint="eastAsia"/>
              </w:rPr>
              <w:t>指導助言者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FFF160" w14:textId="77777777" w:rsidR="00E81691" w:rsidRPr="00E81691" w:rsidRDefault="00E81691" w:rsidP="00825586">
            <w:pPr>
              <w:suppressAutoHyphens/>
              <w:kinsoku w:val="0"/>
              <w:wordWrap w:val="0"/>
              <w:autoSpaceDE w:val="0"/>
              <w:autoSpaceDN w:val="0"/>
              <w:rPr>
                <w:rFonts w:ascii="MS Mincho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BDDCC" w14:textId="77777777" w:rsidR="00E81691" w:rsidRPr="00E81691" w:rsidRDefault="00E81691" w:rsidP="008255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MS Mincho"/>
              </w:rPr>
            </w:pPr>
          </w:p>
        </w:tc>
      </w:tr>
      <w:tr w:rsidR="00E81691" w14:paraId="0E68226D" w14:textId="77777777" w:rsidTr="00825586">
        <w:trPr>
          <w:trHeight w:val="411"/>
        </w:trPr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91E342" w14:textId="77777777" w:rsidR="00E81691" w:rsidRDefault="00E81691" w:rsidP="008255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MS Mincho"/>
              </w:rPr>
            </w:pPr>
            <w:r>
              <w:rPr>
                <w:rFonts w:ascii="MS Mincho" w:eastAsia="ＭＳ ゴシック" w:cs="ＭＳ ゴシック" w:hint="eastAsia"/>
              </w:rPr>
              <w:t>司　会　者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C81A83" w14:textId="77777777" w:rsidR="00E81691" w:rsidRPr="00E81691" w:rsidRDefault="00E81691" w:rsidP="00825586">
            <w:pPr>
              <w:suppressAutoHyphens/>
              <w:kinsoku w:val="0"/>
              <w:wordWrap w:val="0"/>
              <w:autoSpaceDE w:val="0"/>
              <w:autoSpaceDN w:val="0"/>
              <w:rPr>
                <w:rFonts w:ascii="MS Mincho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E14FF" w14:textId="77777777" w:rsidR="00E81691" w:rsidRPr="00E81691" w:rsidRDefault="00E81691" w:rsidP="008255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MS Mincho"/>
              </w:rPr>
            </w:pPr>
          </w:p>
        </w:tc>
      </w:tr>
      <w:tr w:rsidR="00E81691" w14:paraId="0C7D5E3F" w14:textId="77777777" w:rsidTr="00825586">
        <w:trPr>
          <w:trHeight w:val="403"/>
        </w:trPr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7462" w14:textId="77777777" w:rsidR="00E81691" w:rsidRDefault="00E81691" w:rsidP="008255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MS Mincho"/>
              </w:rPr>
            </w:pPr>
            <w:r>
              <w:rPr>
                <w:rFonts w:ascii="MS Mincho" w:eastAsia="ＭＳ ゴシック" w:cs="ＭＳ ゴシック" w:hint="eastAsia"/>
              </w:rPr>
              <w:t>記　録　者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BAB4" w14:textId="77777777" w:rsidR="00E81691" w:rsidRPr="00E81691" w:rsidRDefault="00E81691" w:rsidP="00825586">
            <w:pPr>
              <w:suppressAutoHyphens/>
              <w:kinsoku w:val="0"/>
              <w:wordWrap w:val="0"/>
              <w:autoSpaceDE w:val="0"/>
              <w:autoSpaceDN w:val="0"/>
              <w:rPr>
                <w:rFonts w:ascii="MS Mincho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62D5" w14:textId="77777777" w:rsidR="00E81691" w:rsidRPr="00E81691" w:rsidRDefault="00E81691" w:rsidP="008255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MS Mincho"/>
              </w:rPr>
            </w:pPr>
          </w:p>
        </w:tc>
      </w:tr>
    </w:tbl>
    <w:p w14:paraId="40955AB2" w14:textId="77777777" w:rsidR="007D079D" w:rsidRDefault="007D079D">
      <w:pPr>
        <w:adjustRightInd/>
        <w:spacing w:line="362" w:lineRule="exact"/>
        <w:rPr>
          <w:rFonts w:ascii="MS Mincho"/>
        </w:rPr>
        <w:sectPr w:rsidR="007D079D" w:rsidSect="00B2325F">
          <w:footerReference w:type="even" r:id="rId6"/>
          <w:footerReference w:type="default" r:id="rId7"/>
          <w:type w:val="continuous"/>
          <w:pgSz w:w="11906" w:h="16838"/>
          <w:pgMar w:top="1418" w:right="1020" w:bottom="1418" w:left="1020" w:header="720" w:footer="720" w:gutter="0"/>
          <w:pgNumType w:start="1"/>
          <w:cols w:space="720"/>
          <w:noEndnote/>
          <w:titlePg/>
          <w:docGrid w:type="linesAndChars" w:linePitch="318"/>
        </w:sectPr>
      </w:pPr>
    </w:p>
    <w:p w14:paraId="3CC54744" w14:textId="77777777" w:rsidR="00E81691" w:rsidRDefault="00E81691">
      <w:pPr>
        <w:adjustRightInd/>
        <w:spacing w:line="362" w:lineRule="exact"/>
        <w:rPr>
          <w:rFonts w:ascii="MS Mincho"/>
        </w:rPr>
      </w:pPr>
    </w:p>
    <w:p w14:paraId="774BC50E" w14:textId="77777777" w:rsidR="00E81691" w:rsidRDefault="00E81691">
      <w:pPr>
        <w:adjustRightInd/>
        <w:rPr>
          <w:rFonts w:ascii="MS Mincho"/>
          <w:color w:val="auto"/>
          <w:sz w:val="20"/>
          <w:szCs w:val="20"/>
        </w:rPr>
        <w:sectPr w:rsidR="00E81691" w:rsidSect="007D079D">
          <w:type w:val="continuous"/>
          <w:pgSz w:w="11906" w:h="16838"/>
          <w:pgMar w:top="1418" w:right="1020" w:bottom="1418" w:left="1020" w:header="720" w:footer="720" w:gutter="0"/>
          <w:pgNumType w:start="1"/>
          <w:cols w:num="2" w:space="720"/>
          <w:noEndnote/>
          <w:titlePg/>
          <w:docGrid w:type="linesAndChars" w:linePitch="318"/>
        </w:sectPr>
      </w:pPr>
    </w:p>
    <w:p w14:paraId="30D3A39F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  <w:r w:rsidRPr="00825586">
        <w:rPr>
          <w:rFonts w:asciiTheme="minorEastAsia" w:eastAsiaTheme="minorEastAsia" w:hAnsiTheme="minorEastAsia" w:cs="MS Mincho" w:hint="eastAsia"/>
        </w:rPr>
        <w:t>○　授業内容の概要や授業についての反省</w:t>
      </w:r>
    </w:p>
    <w:p w14:paraId="4238D611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197912B6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54CF7D00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36FB3B46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5F1DB0D6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1115FBBB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  <w:r w:rsidRPr="00825586">
        <w:rPr>
          <w:rFonts w:asciiTheme="minorEastAsia" w:eastAsiaTheme="minorEastAsia" w:hAnsiTheme="minorEastAsia" w:cs="MS Mincho" w:hint="eastAsia"/>
        </w:rPr>
        <w:t>○　質疑応答</w:t>
      </w:r>
    </w:p>
    <w:p w14:paraId="1366DD53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  <w:r w:rsidRPr="00825586">
        <w:rPr>
          <w:rFonts w:asciiTheme="minorEastAsia" w:eastAsiaTheme="minorEastAsia" w:hAnsiTheme="minorEastAsia" w:cs="MS Mincho" w:hint="eastAsia"/>
        </w:rPr>
        <w:t>【質問１】（ブロック）</w:t>
      </w:r>
    </w:p>
    <w:p w14:paraId="6C4568F4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3DD8547F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2F2E6FB8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  <w:r w:rsidRPr="00825586">
        <w:rPr>
          <w:rFonts w:asciiTheme="minorEastAsia" w:eastAsiaTheme="minorEastAsia" w:hAnsiTheme="minorEastAsia" w:cs="MS Mincho" w:hint="eastAsia"/>
        </w:rPr>
        <w:t>【応　答】（授業者）</w:t>
      </w:r>
    </w:p>
    <w:p w14:paraId="2380A8AF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19D3F5F4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738F43D7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  <w:r w:rsidRPr="00825586">
        <w:rPr>
          <w:rFonts w:asciiTheme="minorEastAsia" w:eastAsiaTheme="minorEastAsia" w:hAnsiTheme="minorEastAsia" w:cs="MS Mincho" w:hint="eastAsia"/>
        </w:rPr>
        <w:t>【質問２】（ブロック）</w:t>
      </w:r>
    </w:p>
    <w:p w14:paraId="5A2A83C4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2C0DEF5D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2DA4919C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  <w:r w:rsidRPr="00825586">
        <w:rPr>
          <w:rFonts w:asciiTheme="minorEastAsia" w:eastAsiaTheme="minorEastAsia" w:hAnsiTheme="minorEastAsia" w:cs="MS Mincho" w:hint="eastAsia"/>
        </w:rPr>
        <w:t>【応　答】（授業者）</w:t>
      </w:r>
    </w:p>
    <w:p w14:paraId="1D72EACF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5CA6D892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07CF3CEC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3460E215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  <w:r w:rsidRPr="00825586">
        <w:rPr>
          <w:rFonts w:asciiTheme="minorEastAsia" w:eastAsiaTheme="minorEastAsia" w:hAnsiTheme="minorEastAsia" w:cs="MS Mincho" w:hint="eastAsia"/>
        </w:rPr>
        <w:t>○　研究協議</w:t>
      </w:r>
    </w:p>
    <w:p w14:paraId="03CE09E3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  <w:r w:rsidRPr="00825586">
        <w:rPr>
          <w:rFonts w:asciiTheme="minorEastAsia" w:eastAsiaTheme="minorEastAsia" w:hAnsiTheme="minorEastAsia" w:cs="MS Mincho" w:hint="eastAsia"/>
        </w:rPr>
        <w:t xml:space="preserve">　　討議の柱</w:t>
      </w:r>
    </w:p>
    <w:p w14:paraId="125DFD2B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3AC61AD6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5D0050C4" w14:textId="77777777" w:rsidR="00E81691" w:rsidRPr="00825586" w:rsidRDefault="00E81691">
      <w:pPr>
        <w:adjustRightInd/>
        <w:ind w:left="880" w:hanging="880"/>
        <w:rPr>
          <w:rFonts w:asciiTheme="minorEastAsia" w:eastAsiaTheme="minorEastAsia" w:hAnsiTheme="minorEastAsia"/>
        </w:rPr>
      </w:pPr>
      <w:r w:rsidRPr="00825586">
        <w:rPr>
          <w:rFonts w:asciiTheme="minorEastAsia" w:eastAsiaTheme="minorEastAsia" w:hAnsiTheme="minorEastAsia" w:cs="MS Mincho" w:hint="eastAsia"/>
        </w:rPr>
        <w:t>【意見１】（ブロック）</w:t>
      </w:r>
    </w:p>
    <w:p w14:paraId="702764EA" w14:textId="77777777" w:rsidR="00E81691" w:rsidRPr="00825586" w:rsidRDefault="00E81691">
      <w:pPr>
        <w:adjustRightInd/>
        <w:ind w:left="880" w:hanging="880"/>
        <w:rPr>
          <w:rFonts w:asciiTheme="minorEastAsia" w:eastAsiaTheme="minorEastAsia" w:hAnsiTheme="minorEastAsia"/>
        </w:rPr>
      </w:pPr>
    </w:p>
    <w:p w14:paraId="32574C8F" w14:textId="77777777" w:rsidR="00E81691" w:rsidRPr="00825586" w:rsidRDefault="00E81691">
      <w:pPr>
        <w:adjustRightInd/>
        <w:ind w:left="880" w:hanging="880"/>
        <w:rPr>
          <w:rFonts w:asciiTheme="minorEastAsia" w:eastAsiaTheme="minorEastAsia" w:hAnsiTheme="minorEastAsia"/>
        </w:rPr>
      </w:pPr>
    </w:p>
    <w:p w14:paraId="5A20E4D6" w14:textId="77777777" w:rsidR="00E81691" w:rsidRPr="00825586" w:rsidRDefault="00E81691">
      <w:pPr>
        <w:adjustRightInd/>
        <w:ind w:left="880" w:hanging="880"/>
        <w:rPr>
          <w:rFonts w:asciiTheme="minorEastAsia" w:eastAsiaTheme="minorEastAsia" w:hAnsiTheme="minorEastAsia"/>
        </w:rPr>
      </w:pPr>
      <w:r w:rsidRPr="00825586">
        <w:rPr>
          <w:rFonts w:asciiTheme="minorEastAsia" w:eastAsiaTheme="minorEastAsia" w:hAnsiTheme="minorEastAsia" w:cs="MS Mincho" w:hint="eastAsia"/>
        </w:rPr>
        <w:t>【意見２】（ブロック）</w:t>
      </w:r>
    </w:p>
    <w:p w14:paraId="3AF7CC3F" w14:textId="77777777" w:rsidR="00E81691" w:rsidRPr="00825586" w:rsidRDefault="00E81691">
      <w:pPr>
        <w:adjustRightInd/>
        <w:ind w:left="880" w:hanging="880"/>
        <w:rPr>
          <w:rFonts w:asciiTheme="minorEastAsia" w:eastAsiaTheme="minorEastAsia" w:hAnsiTheme="minorEastAsia"/>
        </w:rPr>
      </w:pPr>
    </w:p>
    <w:p w14:paraId="4F6352F2" w14:textId="77777777" w:rsidR="00E81691" w:rsidRPr="00825586" w:rsidRDefault="00E81691">
      <w:pPr>
        <w:adjustRightInd/>
        <w:ind w:left="880" w:hanging="880"/>
        <w:rPr>
          <w:rFonts w:asciiTheme="minorEastAsia" w:eastAsiaTheme="minorEastAsia" w:hAnsiTheme="minorEastAsia"/>
        </w:rPr>
      </w:pPr>
    </w:p>
    <w:p w14:paraId="3071E163" w14:textId="77777777" w:rsidR="00E81691" w:rsidRPr="00825586" w:rsidRDefault="00E81691">
      <w:pPr>
        <w:adjustRightInd/>
        <w:ind w:left="880" w:hanging="880"/>
        <w:rPr>
          <w:rFonts w:asciiTheme="minorEastAsia" w:eastAsiaTheme="minorEastAsia" w:hAnsiTheme="minorEastAsia"/>
        </w:rPr>
      </w:pPr>
      <w:r w:rsidRPr="00825586">
        <w:rPr>
          <w:rFonts w:asciiTheme="minorEastAsia" w:eastAsiaTheme="minorEastAsia" w:hAnsiTheme="minorEastAsia" w:cs="MS Mincho" w:hint="eastAsia"/>
        </w:rPr>
        <w:t>【意見３】（ブロック）</w:t>
      </w:r>
    </w:p>
    <w:p w14:paraId="1BE053C8" w14:textId="77777777" w:rsidR="00E81691" w:rsidRPr="00825586" w:rsidRDefault="00E81691">
      <w:pPr>
        <w:adjustRightInd/>
        <w:ind w:left="880" w:hanging="880"/>
        <w:rPr>
          <w:rFonts w:asciiTheme="minorEastAsia" w:eastAsiaTheme="minorEastAsia" w:hAnsiTheme="minorEastAsia"/>
        </w:rPr>
      </w:pPr>
    </w:p>
    <w:p w14:paraId="07FAD7B5" w14:textId="77777777" w:rsidR="00E81691" w:rsidRPr="00825586" w:rsidRDefault="00E81691">
      <w:pPr>
        <w:adjustRightInd/>
        <w:ind w:left="880" w:hanging="880"/>
        <w:rPr>
          <w:rFonts w:asciiTheme="minorEastAsia" w:eastAsiaTheme="minorEastAsia" w:hAnsiTheme="minorEastAsia"/>
        </w:rPr>
      </w:pPr>
    </w:p>
    <w:p w14:paraId="3D31E923" w14:textId="77777777" w:rsidR="00E81691" w:rsidRPr="00825586" w:rsidRDefault="00E81691">
      <w:pPr>
        <w:adjustRightInd/>
        <w:ind w:left="880" w:hanging="880"/>
        <w:rPr>
          <w:rFonts w:asciiTheme="minorEastAsia" w:eastAsiaTheme="minorEastAsia" w:hAnsiTheme="minorEastAsia"/>
        </w:rPr>
      </w:pPr>
      <w:r w:rsidRPr="00825586">
        <w:rPr>
          <w:rFonts w:asciiTheme="minorEastAsia" w:eastAsiaTheme="minorEastAsia" w:hAnsiTheme="minorEastAsia" w:cs="MS Mincho" w:hint="eastAsia"/>
        </w:rPr>
        <w:t>【意見４】（ブロック）</w:t>
      </w:r>
    </w:p>
    <w:p w14:paraId="3EC9A7E6" w14:textId="77777777" w:rsidR="00E81691" w:rsidRPr="00825586" w:rsidRDefault="00E81691">
      <w:pPr>
        <w:adjustRightInd/>
        <w:ind w:left="880" w:hanging="880"/>
        <w:rPr>
          <w:rFonts w:asciiTheme="minorEastAsia" w:eastAsiaTheme="minorEastAsia" w:hAnsiTheme="minorEastAsia"/>
        </w:rPr>
      </w:pPr>
    </w:p>
    <w:p w14:paraId="593B07A2" w14:textId="77777777" w:rsidR="00E81691" w:rsidRPr="00825586" w:rsidRDefault="00E81691">
      <w:pPr>
        <w:adjustRightInd/>
        <w:ind w:left="880" w:hanging="880"/>
        <w:rPr>
          <w:rFonts w:asciiTheme="minorEastAsia" w:eastAsiaTheme="minorEastAsia" w:hAnsiTheme="minorEastAsia"/>
        </w:rPr>
      </w:pPr>
    </w:p>
    <w:p w14:paraId="48A0ACF7" w14:textId="77777777" w:rsidR="00E81691" w:rsidRPr="00825586" w:rsidRDefault="00E81691">
      <w:pPr>
        <w:adjustRightInd/>
        <w:ind w:left="880" w:hanging="880"/>
        <w:rPr>
          <w:rFonts w:asciiTheme="minorEastAsia" w:eastAsiaTheme="minorEastAsia" w:hAnsiTheme="minorEastAsia"/>
        </w:rPr>
      </w:pPr>
      <w:r w:rsidRPr="00825586">
        <w:rPr>
          <w:rFonts w:asciiTheme="minorEastAsia" w:eastAsiaTheme="minorEastAsia" w:hAnsiTheme="minorEastAsia" w:cs="MS Mincho" w:hint="eastAsia"/>
        </w:rPr>
        <w:t>【意見５】（ブロック）</w:t>
      </w:r>
    </w:p>
    <w:p w14:paraId="571854C6" w14:textId="77777777" w:rsidR="00E81691" w:rsidRPr="00825586" w:rsidRDefault="00E81691">
      <w:pPr>
        <w:adjustRightInd/>
        <w:ind w:left="880" w:hanging="880"/>
        <w:rPr>
          <w:rFonts w:asciiTheme="minorEastAsia" w:eastAsiaTheme="minorEastAsia" w:hAnsiTheme="minorEastAsia"/>
        </w:rPr>
      </w:pPr>
    </w:p>
    <w:p w14:paraId="5B790FFD" w14:textId="77777777" w:rsidR="00E81691" w:rsidRPr="00825586" w:rsidRDefault="00E81691">
      <w:pPr>
        <w:adjustRightInd/>
        <w:ind w:left="880" w:hanging="880"/>
        <w:rPr>
          <w:rFonts w:asciiTheme="minorEastAsia" w:eastAsiaTheme="minorEastAsia" w:hAnsiTheme="minorEastAsia"/>
        </w:rPr>
      </w:pPr>
    </w:p>
    <w:p w14:paraId="4E673181" w14:textId="77777777" w:rsidR="00E81691" w:rsidRPr="00825586" w:rsidRDefault="00E81691">
      <w:pPr>
        <w:adjustRightInd/>
        <w:ind w:left="880" w:hanging="880"/>
        <w:rPr>
          <w:rFonts w:asciiTheme="minorEastAsia" w:eastAsiaTheme="minorEastAsia" w:hAnsiTheme="minorEastAsia"/>
        </w:rPr>
      </w:pPr>
    </w:p>
    <w:p w14:paraId="67E2FE79" w14:textId="77777777" w:rsidR="00E81691" w:rsidRPr="00825586" w:rsidRDefault="00E81691">
      <w:pPr>
        <w:adjustRightInd/>
        <w:ind w:left="880" w:hanging="880"/>
        <w:rPr>
          <w:rFonts w:asciiTheme="minorEastAsia" w:eastAsiaTheme="minorEastAsia" w:hAnsiTheme="minorEastAsia"/>
        </w:rPr>
      </w:pPr>
    </w:p>
    <w:p w14:paraId="0A495548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  <w:r w:rsidRPr="00825586">
        <w:rPr>
          <w:rFonts w:asciiTheme="minorEastAsia" w:eastAsiaTheme="minorEastAsia" w:hAnsiTheme="minorEastAsia" w:cs="MS Mincho" w:hint="eastAsia"/>
        </w:rPr>
        <w:t>○　総合的なまとめ（指導助言者等による）</w:t>
      </w:r>
    </w:p>
    <w:p w14:paraId="3A595F28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  <w:r w:rsidRPr="00825586">
        <w:rPr>
          <w:rFonts w:asciiTheme="minorEastAsia" w:eastAsiaTheme="minorEastAsia" w:hAnsiTheme="minorEastAsia" w:cs="MS Mincho" w:hint="eastAsia"/>
        </w:rPr>
        <w:t>【指導助言１】（○　○　先生）</w:t>
      </w:r>
    </w:p>
    <w:p w14:paraId="11A45D9F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69A8594D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7A76D62E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3C03A28A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727F5D53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1B2C2726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07E6A929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36F440E5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536A511B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30B65053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5D345FFC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3D532C9A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3AE2D28F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2AB47DC9" w14:textId="77777777" w:rsidR="00E81691" w:rsidRDefault="00E81691">
      <w:pPr>
        <w:adjustRightInd/>
        <w:rPr>
          <w:rFonts w:asciiTheme="minorEastAsia" w:eastAsiaTheme="minorEastAsia" w:hAnsiTheme="minorEastAsia"/>
        </w:rPr>
      </w:pPr>
    </w:p>
    <w:p w14:paraId="694A4695" w14:textId="77777777" w:rsidR="007D079D" w:rsidRDefault="007D079D">
      <w:pPr>
        <w:adjustRightInd/>
        <w:rPr>
          <w:rFonts w:asciiTheme="minorEastAsia" w:eastAsiaTheme="minorEastAsia" w:hAnsiTheme="minorEastAsia"/>
        </w:rPr>
      </w:pPr>
    </w:p>
    <w:p w14:paraId="6182B5AB" w14:textId="77777777" w:rsidR="007D079D" w:rsidRDefault="007D079D">
      <w:pPr>
        <w:adjustRightInd/>
        <w:rPr>
          <w:rFonts w:asciiTheme="minorEastAsia" w:eastAsiaTheme="minorEastAsia" w:hAnsiTheme="minorEastAsia"/>
        </w:rPr>
      </w:pPr>
    </w:p>
    <w:p w14:paraId="6E803E68" w14:textId="77777777" w:rsidR="007D079D" w:rsidRPr="00825586" w:rsidRDefault="007D079D">
      <w:pPr>
        <w:adjustRightInd/>
        <w:rPr>
          <w:rFonts w:asciiTheme="minorEastAsia" w:eastAsiaTheme="minorEastAsia" w:hAnsiTheme="minorEastAsia"/>
        </w:rPr>
      </w:pPr>
    </w:p>
    <w:p w14:paraId="48E6FB17" w14:textId="77777777" w:rsidR="007D079D" w:rsidRDefault="007D079D">
      <w:pPr>
        <w:adjustRightInd/>
        <w:rPr>
          <w:rFonts w:asciiTheme="minorEastAsia" w:eastAsiaTheme="minorEastAsia" w:hAnsiTheme="minorEastAsia"/>
        </w:rPr>
        <w:sectPr w:rsidR="007D079D" w:rsidSect="007D079D">
          <w:footerReference w:type="even" r:id="rId8"/>
          <w:footerReference w:type="default" r:id="rId9"/>
          <w:type w:val="continuous"/>
          <w:pgSz w:w="11906" w:h="16838"/>
          <w:pgMar w:top="1418" w:right="1020" w:bottom="1418" w:left="1020" w:header="720" w:footer="720" w:gutter="0"/>
          <w:pgNumType w:start="1"/>
          <w:cols w:num="2" w:space="720"/>
          <w:noEndnote/>
          <w:titlePg/>
          <w:docGrid w:type="linesAndChars" w:linePitch="318"/>
        </w:sectPr>
      </w:pPr>
    </w:p>
    <w:p w14:paraId="603B7CFE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</w:p>
    <w:p w14:paraId="6536FBBB" w14:textId="77777777" w:rsidR="00E81691" w:rsidRPr="00825586" w:rsidRDefault="00E81691">
      <w:pPr>
        <w:adjustRightInd/>
        <w:rPr>
          <w:rFonts w:asciiTheme="minorEastAsia" w:eastAsiaTheme="minorEastAsia" w:hAnsiTheme="minorEastAsia"/>
        </w:rPr>
      </w:pPr>
      <w:r w:rsidRPr="00825586">
        <w:rPr>
          <w:rFonts w:asciiTheme="minorEastAsia" w:eastAsiaTheme="minorEastAsia" w:hAnsiTheme="minorEastAsia" w:cs="MS Mincho" w:hint="eastAsia"/>
        </w:rPr>
        <w:t>【指導助言２】（○　○　先生）</w:t>
      </w:r>
    </w:p>
    <w:p w14:paraId="09641E83" w14:textId="77777777" w:rsidR="00CF443D" w:rsidRDefault="00CF443D">
      <w:pPr>
        <w:adjustRightInd/>
        <w:rPr>
          <w:rFonts w:ascii="MS Mincho"/>
        </w:rPr>
      </w:pPr>
    </w:p>
    <w:p w14:paraId="60F33871" w14:textId="77777777" w:rsidR="007D079D" w:rsidRPr="00733219" w:rsidRDefault="007D079D" w:rsidP="007D079D">
      <w:pPr>
        <w:adjustRightInd/>
        <w:jc w:val="center"/>
        <w:rPr>
          <w:rFonts w:ascii="MS Mincho"/>
          <w:sz w:val="24"/>
          <w:szCs w:val="24"/>
        </w:rPr>
      </w:pPr>
      <w:r>
        <w:rPr>
          <w:rFonts w:ascii="MS Mincho" w:eastAsia="ＭＳ ゴシック" w:cs="ＭＳ ゴシック" w:hint="eastAsia"/>
          <w:sz w:val="24"/>
          <w:szCs w:val="24"/>
        </w:rPr>
        <w:t>提案</w:t>
      </w:r>
      <w:r w:rsidRPr="00733219">
        <w:rPr>
          <w:rFonts w:ascii="MS Mincho" w:eastAsia="ＭＳ ゴシック" w:cs="ＭＳ ゴシック" w:hint="eastAsia"/>
          <w:sz w:val="24"/>
          <w:szCs w:val="24"/>
        </w:rPr>
        <w:t>分科会　　　分野「　　　　　　　　　」の研究協議内容の要旨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6401"/>
        <w:gridCol w:w="1994"/>
      </w:tblGrid>
      <w:tr w:rsidR="007D079D" w14:paraId="5A78000C" w14:textId="77777777" w:rsidTr="00FE3128">
        <w:trPr>
          <w:trHeight w:val="372"/>
        </w:trPr>
        <w:tc>
          <w:tcPr>
            <w:tcW w:w="97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9315F" w14:textId="77777777" w:rsidR="007D079D" w:rsidRDefault="007D079D" w:rsidP="007D079D">
            <w:pPr>
              <w:suppressAutoHyphens/>
              <w:kinsoku w:val="0"/>
              <w:autoSpaceDE w:val="0"/>
              <w:autoSpaceDN w:val="0"/>
              <w:jc w:val="center"/>
              <w:rPr>
                <w:rFonts w:ascii="MS Mincho"/>
              </w:rPr>
            </w:pPr>
            <w:r>
              <w:rPr>
                <w:rFonts w:ascii="MS Mincho" w:eastAsia="ＭＳ ゴシック" w:cs="ＭＳ ゴシック" w:hint="eastAsia"/>
              </w:rPr>
              <w:t>研　　究　　主　　題</w:t>
            </w:r>
          </w:p>
        </w:tc>
      </w:tr>
      <w:tr w:rsidR="007D079D" w14:paraId="2B905780" w14:textId="77777777" w:rsidTr="00574AEA">
        <w:trPr>
          <w:trHeight w:val="575"/>
        </w:trPr>
        <w:tc>
          <w:tcPr>
            <w:tcW w:w="97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DECAA" w14:textId="0077BBAB" w:rsidR="007D079D" w:rsidRDefault="00904A5B" w:rsidP="00B9735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MS Mincho" w:eastAsia="ＭＳ ゴシック" w:cs="ＭＳ ゴシック" w:hint="eastAsia"/>
                <w:sz w:val="24"/>
                <w:szCs w:val="24"/>
              </w:rPr>
            </w:pPr>
            <w:r>
              <w:rPr>
                <w:rFonts w:ascii="MS Mincho" w:eastAsia="ＭＳ ゴシック" w:cs="ＭＳ ゴシック" w:hint="eastAsia"/>
                <w:sz w:val="24"/>
                <w:szCs w:val="24"/>
              </w:rPr>
              <w:t>「予測困難な時代を生き抜く</w:t>
            </w:r>
            <w:r w:rsidR="00CE5AD4">
              <w:rPr>
                <w:rFonts w:ascii="MS Mincho" w:eastAsia="ＭＳ ゴシック" w:cs="ＭＳ ゴシック" w:hint="eastAsia"/>
                <w:sz w:val="24"/>
                <w:szCs w:val="24"/>
              </w:rPr>
              <w:t>資質・能力を育む技術・家庭科</w:t>
            </w:r>
            <w:r w:rsidR="00B9735C">
              <w:rPr>
                <w:rFonts w:ascii="MS Mincho" w:eastAsia="ＭＳ ゴシック" w:cs="ＭＳ ゴシック" w:hint="eastAsia"/>
                <w:sz w:val="24"/>
                <w:szCs w:val="24"/>
              </w:rPr>
              <w:t>教育</w:t>
            </w:r>
            <w:r>
              <w:rPr>
                <w:rFonts w:ascii="MS Mincho" w:eastAsia="ＭＳ ゴシック" w:cs="ＭＳ ゴシック" w:hint="eastAsia"/>
                <w:sz w:val="24"/>
                <w:szCs w:val="24"/>
              </w:rPr>
              <w:t>」</w:t>
            </w:r>
          </w:p>
          <w:p w14:paraId="4E7CFA04" w14:textId="2F43B535" w:rsidR="007D079D" w:rsidRPr="00825586" w:rsidRDefault="007D079D" w:rsidP="00AF52E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MS Mincho"/>
                <w:sz w:val="22"/>
                <w:szCs w:val="22"/>
              </w:rPr>
            </w:pPr>
            <w:r w:rsidRPr="00825586">
              <w:rPr>
                <w:rFonts w:ascii="MS Mincho" w:eastAsia="ＭＳ ゴシック" w:cs="ＭＳ ゴシック" w:hint="eastAsia"/>
                <w:sz w:val="22"/>
                <w:szCs w:val="22"/>
              </w:rPr>
              <w:t xml:space="preserve">～　</w:t>
            </w:r>
            <w:r w:rsidR="00B9735C">
              <w:rPr>
                <w:rFonts w:ascii="MS Mincho" w:eastAsia="ＭＳ ゴシック" w:cs="ＭＳ ゴシック" w:hint="eastAsia"/>
                <w:sz w:val="22"/>
                <w:szCs w:val="22"/>
              </w:rPr>
              <w:t>主体的・対話的で深い学びを適切に</w:t>
            </w:r>
            <w:r w:rsidR="006325D0">
              <w:rPr>
                <w:rFonts w:ascii="MS Mincho" w:eastAsia="ＭＳ ゴシック" w:cs="ＭＳ ゴシック" w:hint="eastAsia"/>
                <w:sz w:val="22"/>
                <w:szCs w:val="22"/>
              </w:rPr>
              <w:t>取り入れた指導と評価の一体化を目指して</w:t>
            </w:r>
            <w:r w:rsidRPr="00825586">
              <w:rPr>
                <w:rFonts w:ascii="MS Mincho" w:eastAsia="ＭＳ ゴシック" w:cs="ＭＳ ゴシック" w:hint="eastAsia"/>
                <w:sz w:val="22"/>
                <w:szCs w:val="22"/>
              </w:rPr>
              <w:t>～</w:t>
            </w:r>
          </w:p>
        </w:tc>
      </w:tr>
      <w:tr w:rsidR="007D079D" w14:paraId="5E8A7C98" w14:textId="77777777" w:rsidTr="00AF52EF">
        <w:trPr>
          <w:trHeight w:val="42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79A07E" w14:textId="77777777" w:rsidR="007D079D" w:rsidRDefault="007D079D" w:rsidP="00AF52E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MS Mincho"/>
              </w:rPr>
            </w:pPr>
            <w:r>
              <w:rPr>
                <w:rFonts w:ascii="MS Mincho" w:eastAsia="ＭＳ ゴシック" w:cs="ＭＳ ゴシック" w:hint="eastAsia"/>
              </w:rPr>
              <w:t>授　業　者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0ED731" w14:textId="77777777" w:rsidR="007D079D" w:rsidRPr="00E81691" w:rsidRDefault="007D079D" w:rsidP="00AF52EF">
            <w:pPr>
              <w:suppressAutoHyphens/>
              <w:kinsoku w:val="0"/>
              <w:wordWrap w:val="0"/>
              <w:autoSpaceDE w:val="0"/>
              <w:autoSpaceDN w:val="0"/>
              <w:rPr>
                <w:rFonts w:ascii="MS Mincho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24F57" w14:textId="77777777" w:rsidR="007D079D" w:rsidRPr="00E81691" w:rsidRDefault="007D079D" w:rsidP="00AF52E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MS Mincho"/>
              </w:rPr>
            </w:pPr>
          </w:p>
        </w:tc>
      </w:tr>
      <w:tr w:rsidR="007D079D" w14:paraId="5A7ED877" w14:textId="77777777" w:rsidTr="00AF52EF">
        <w:trPr>
          <w:trHeight w:val="419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DAB1B5" w14:textId="77777777" w:rsidR="007D079D" w:rsidRDefault="007D079D" w:rsidP="00AF52E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MS Mincho"/>
              </w:rPr>
            </w:pPr>
            <w:r>
              <w:rPr>
                <w:rFonts w:ascii="MS Mincho" w:eastAsia="ＭＳ ゴシック" w:cs="ＭＳ ゴシック" w:hint="eastAsia"/>
              </w:rPr>
              <w:t>指導助言者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0221A" w14:textId="77777777" w:rsidR="007D079D" w:rsidRPr="00E81691" w:rsidRDefault="007D079D" w:rsidP="00AF52EF">
            <w:pPr>
              <w:suppressAutoHyphens/>
              <w:kinsoku w:val="0"/>
              <w:wordWrap w:val="0"/>
              <w:autoSpaceDE w:val="0"/>
              <w:autoSpaceDN w:val="0"/>
              <w:rPr>
                <w:rFonts w:ascii="MS Mincho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925E0" w14:textId="77777777" w:rsidR="007D079D" w:rsidRPr="00E81691" w:rsidRDefault="007D079D" w:rsidP="00AF52E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MS Mincho"/>
              </w:rPr>
            </w:pPr>
          </w:p>
        </w:tc>
      </w:tr>
      <w:tr w:rsidR="007D079D" w14:paraId="0B762827" w14:textId="77777777" w:rsidTr="00AF52EF">
        <w:trPr>
          <w:trHeight w:val="41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43421E" w14:textId="77777777" w:rsidR="007D079D" w:rsidRDefault="007D079D" w:rsidP="00AF52E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MS Mincho"/>
              </w:rPr>
            </w:pPr>
            <w:r>
              <w:rPr>
                <w:rFonts w:ascii="MS Mincho" w:eastAsia="ＭＳ ゴシック" w:cs="ＭＳ ゴシック" w:hint="eastAsia"/>
              </w:rPr>
              <w:t>司　会　者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C6086" w14:textId="77777777" w:rsidR="007D079D" w:rsidRPr="00E81691" w:rsidRDefault="007D079D" w:rsidP="00AF52EF">
            <w:pPr>
              <w:suppressAutoHyphens/>
              <w:kinsoku w:val="0"/>
              <w:wordWrap w:val="0"/>
              <w:autoSpaceDE w:val="0"/>
              <w:autoSpaceDN w:val="0"/>
              <w:rPr>
                <w:rFonts w:ascii="MS Mincho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FD68A" w14:textId="77777777" w:rsidR="007D079D" w:rsidRPr="00E81691" w:rsidRDefault="007D079D" w:rsidP="00AF52E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MS Mincho"/>
              </w:rPr>
            </w:pPr>
          </w:p>
        </w:tc>
      </w:tr>
      <w:tr w:rsidR="007D079D" w14:paraId="579BC91F" w14:textId="77777777" w:rsidTr="00AF52EF">
        <w:trPr>
          <w:trHeight w:val="40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269A" w14:textId="77777777" w:rsidR="007D079D" w:rsidRDefault="007D079D" w:rsidP="00AF52E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MS Mincho"/>
              </w:rPr>
            </w:pPr>
            <w:r>
              <w:rPr>
                <w:rFonts w:ascii="MS Mincho" w:eastAsia="ＭＳ ゴシック" w:cs="ＭＳ ゴシック" w:hint="eastAsia"/>
              </w:rPr>
              <w:t>記　録　者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B1E5" w14:textId="77777777" w:rsidR="007D079D" w:rsidRPr="00E81691" w:rsidRDefault="007D079D" w:rsidP="00AF52EF">
            <w:pPr>
              <w:suppressAutoHyphens/>
              <w:kinsoku w:val="0"/>
              <w:wordWrap w:val="0"/>
              <w:autoSpaceDE w:val="0"/>
              <w:autoSpaceDN w:val="0"/>
              <w:rPr>
                <w:rFonts w:ascii="MS Mincho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70C4" w14:textId="77777777" w:rsidR="007D079D" w:rsidRPr="00E81691" w:rsidRDefault="007D079D" w:rsidP="00AF52E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MS Mincho"/>
              </w:rPr>
            </w:pPr>
          </w:p>
        </w:tc>
      </w:tr>
    </w:tbl>
    <w:p w14:paraId="0E7F93C4" w14:textId="77777777" w:rsidR="007D079D" w:rsidRDefault="007D079D" w:rsidP="007D079D">
      <w:pPr>
        <w:adjustRightInd/>
        <w:spacing w:line="362" w:lineRule="exact"/>
        <w:rPr>
          <w:rFonts w:ascii="MS Mincho"/>
        </w:rPr>
      </w:pPr>
    </w:p>
    <w:p w14:paraId="4F547016" w14:textId="77777777" w:rsidR="007D079D" w:rsidRDefault="007D079D" w:rsidP="007D079D">
      <w:pPr>
        <w:adjustRightInd/>
        <w:rPr>
          <w:rFonts w:ascii="MS Mincho"/>
          <w:color w:val="auto"/>
          <w:sz w:val="20"/>
          <w:szCs w:val="20"/>
        </w:rPr>
        <w:sectPr w:rsidR="007D079D" w:rsidSect="00B2325F">
          <w:type w:val="continuous"/>
          <w:pgSz w:w="11906" w:h="16838"/>
          <w:pgMar w:top="1418" w:right="1020" w:bottom="1418" w:left="1020" w:header="720" w:footer="720" w:gutter="0"/>
          <w:pgNumType w:start="1"/>
          <w:cols w:space="720"/>
          <w:noEndnote/>
          <w:titlePg/>
          <w:docGrid w:type="linesAndChars" w:linePitch="318"/>
        </w:sectPr>
      </w:pPr>
    </w:p>
    <w:p w14:paraId="755CEA6F" w14:textId="77777777" w:rsidR="007D079D" w:rsidRPr="007D079D" w:rsidRDefault="007D079D" w:rsidP="007D079D">
      <w:pPr>
        <w:adjustRightInd/>
        <w:rPr>
          <w:rFonts w:ascii="MS Mincho"/>
        </w:rPr>
      </w:pPr>
      <w:r w:rsidRPr="007D079D">
        <w:rPr>
          <w:rFonts w:ascii="MS Mincho" w:hAnsi="MS Mincho" w:cs="MS Mincho" w:hint="eastAsia"/>
        </w:rPr>
        <w:t>○　授業内容の概要や授業についての反省</w:t>
      </w:r>
    </w:p>
    <w:p w14:paraId="089A9A7D" w14:textId="77777777" w:rsidR="007D079D" w:rsidRPr="007D079D" w:rsidRDefault="007D079D" w:rsidP="007D079D">
      <w:pPr>
        <w:adjustRightInd/>
        <w:rPr>
          <w:rFonts w:ascii="MS Mincho"/>
        </w:rPr>
      </w:pPr>
    </w:p>
    <w:p w14:paraId="2E25721F" w14:textId="77777777" w:rsidR="007D079D" w:rsidRPr="007D079D" w:rsidRDefault="007D079D" w:rsidP="007D079D">
      <w:pPr>
        <w:adjustRightInd/>
        <w:rPr>
          <w:rFonts w:ascii="MS Mincho"/>
        </w:rPr>
      </w:pPr>
    </w:p>
    <w:p w14:paraId="6D97D864" w14:textId="77777777" w:rsidR="007D079D" w:rsidRPr="007D079D" w:rsidRDefault="007D079D" w:rsidP="007D079D">
      <w:pPr>
        <w:adjustRightInd/>
        <w:rPr>
          <w:rFonts w:ascii="MS Mincho"/>
        </w:rPr>
      </w:pPr>
    </w:p>
    <w:p w14:paraId="755558F4" w14:textId="77777777" w:rsidR="007D079D" w:rsidRPr="007D079D" w:rsidRDefault="007D079D" w:rsidP="007D079D">
      <w:pPr>
        <w:adjustRightInd/>
        <w:rPr>
          <w:rFonts w:ascii="MS Mincho"/>
        </w:rPr>
      </w:pPr>
    </w:p>
    <w:p w14:paraId="664286BE" w14:textId="77777777" w:rsidR="007D079D" w:rsidRPr="007D079D" w:rsidRDefault="007D079D" w:rsidP="007D079D">
      <w:pPr>
        <w:adjustRightInd/>
        <w:rPr>
          <w:rFonts w:ascii="MS Mincho"/>
        </w:rPr>
      </w:pPr>
    </w:p>
    <w:p w14:paraId="21381BD7" w14:textId="77777777" w:rsidR="007D079D" w:rsidRPr="007D079D" w:rsidRDefault="007D079D" w:rsidP="007D079D">
      <w:pPr>
        <w:adjustRightInd/>
        <w:rPr>
          <w:rFonts w:ascii="MS Mincho"/>
        </w:rPr>
      </w:pPr>
      <w:r w:rsidRPr="007D079D">
        <w:rPr>
          <w:rFonts w:ascii="MS Mincho" w:hAnsi="MS Mincho" w:cs="MS Mincho" w:hint="eastAsia"/>
        </w:rPr>
        <w:t>○　質疑応答</w:t>
      </w:r>
    </w:p>
    <w:p w14:paraId="0090C167" w14:textId="77777777" w:rsidR="007D079D" w:rsidRPr="007D079D" w:rsidRDefault="007D079D" w:rsidP="007D079D">
      <w:pPr>
        <w:adjustRightInd/>
        <w:rPr>
          <w:rFonts w:ascii="MS Mincho"/>
        </w:rPr>
      </w:pPr>
      <w:r w:rsidRPr="007D079D">
        <w:rPr>
          <w:rFonts w:ascii="MS Mincho" w:hAnsi="MS Mincho" w:cs="MS Mincho" w:hint="eastAsia"/>
        </w:rPr>
        <w:t>【質問１】（ブロック）</w:t>
      </w:r>
    </w:p>
    <w:p w14:paraId="4C584C08" w14:textId="77777777" w:rsidR="007D079D" w:rsidRPr="007D079D" w:rsidRDefault="007D079D" w:rsidP="007D079D">
      <w:pPr>
        <w:adjustRightInd/>
        <w:rPr>
          <w:rFonts w:ascii="MS Mincho"/>
        </w:rPr>
      </w:pPr>
    </w:p>
    <w:p w14:paraId="7269B0E9" w14:textId="77777777" w:rsidR="007D079D" w:rsidRPr="007D079D" w:rsidRDefault="007D079D" w:rsidP="007D079D">
      <w:pPr>
        <w:adjustRightInd/>
        <w:rPr>
          <w:rFonts w:ascii="MS Mincho"/>
        </w:rPr>
      </w:pPr>
    </w:p>
    <w:p w14:paraId="5BB4D66D" w14:textId="77777777" w:rsidR="007D079D" w:rsidRPr="007D079D" w:rsidRDefault="007D079D" w:rsidP="007D079D">
      <w:pPr>
        <w:adjustRightInd/>
        <w:rPr>
          <w:rFonts w:ascii="MS Mincho"/>
        </w:rPr>
      </w:pPr>
      <w:r w:rsidRPr="007D079D">
        <w:rPr>
          <w:rFonts w:ascii="MS Mincho" w:hAnsi="MS Mincho" w:cs="MS Mincho" w:hint="eastAsia"/>
        </w:rPr>
        <w:t>【応　答】（授業者）</w:t>
      </w:r>
    </w:p>
    <w:p w14:paraId="4392F022" w14:textId="77777777" w:rsidR="007D079D" w:rsidRPr="007D079D" w:rsidRDefault="007D079D" w:rsidP="007D079D">
      <w:pPr>
        <w:adjustRightInd/>
        <w:rPr>
          <w:rFonts w:ascii="MS Mincho"/>
        </w:rPr>
      </w:pPr>
    </w:p>
    <w:p w14:paraId="77132EB3" w14:textId="77777777" w:rsidR="007D079D" w:rsidRPr="007D079D" w:rsidRDefault="007D079D" w:rsidP="007D079D">
      <w:pPr>
        <w:adjustRightInd/>
        <w:rPr>
          <w:rFonts w:ascii="MS Mincho"/>
        </w:rPr>
      </w:pPr>
    </w:p>
    <w:p w14:paraId="35F38DE0" w14:textId="77777777" w:rsidR="007D079D" w:rsidRPr="007D079D" w:rsidRDefault="007D079D" w:rsidP="007D079D">
      <w:pPr>
        <w:adjustRightInd/>
        <w:rPr>
          <w:rFonts w:ascii="MS Mincho"/>
        </w:rPr>
      </w:pPr>
      <w:r w:rsidRPr="007D079D">
        <w:rPr>
          <w:rFonts w:ascii="MS Mincho" w:hAnsi="MS Mincho" w:cs="MS Mincho" w:hint="eastAsia"/>
        </w:rPr>
        <w:t>【質問２】（ブロック）</w:t>
      </w:r>
    </w:p>
    <w:p w14:paraId="5B96A629" w14:textId="77777777" w:rsidR="007D079D" w:rsidRPr="007D079D" w:rsidRDefault="007D079D" w:rsidP="007D079D">
      <w:pPr>
        <w:adjustRightInd/>
        <w:rPr>
          <w:rFonts w:ascii="MS Mincho"/>
        </w:rPr>
      </w:pPr>
    </w:p>
    <w:p w14:paraId="3D71604A" w14:textId="77777777" w:rsidR="007D079D" w:rsidRPr="007D079D" w:rsidRDefault="007D079D" w:rsidP="007D079D">
      <w:pPr>
        <w:adjustRightInd/>
        <w:rPr>
          <w:rFonts w:ascii="MS Mincho"/>
        </w:rPr>
      </w:pPr>
    </w:p>
    <w:p w14:paraId="4187D837" w14:textId="77777777" w:rsidR="007D079D" w:rsidRPr="007D079D" w:rsidRDefault="007D079D" w:rsidP="007D079D">
      <w:pPr>
        <w:adjustRightInd/>
        <w:rPr>
          <w:rFonts w:ascii="MS Mincho"/>
        </w:rPr>
      </w:pPr>
      <w:r w:rsidRPr="007D079D">
        <w:rPr>
          <w:rFonts w:ascii="MS Mincho" w:hAnsi="MS Mincho" w:cs="MS Mincho" w:hint="eastAsia"/>
        </w:rPr>
        <w:t>【応　答】（授業者）</w:t>
      </w:r>
    </w:p>
    <w:p w14:paraId="137E8DF3" w14:textId="77777777" w:rsidR="007D079D" w:rsidRPr="007D079D" w:rsidRDefault="007D079D" w:rsidP="007D079D">
      <w:pPr>
        <w:adjustRightInd/>
        <w:rPr>
          <w:rFonts w:ascii="MS Mincho"/>
        </w:rPr>
      </w:pPr>
    </w:p>
    <w:p w14:paraId="79186031" w14:textId="77777777" w:rsidR="007D079D" w:rsidRPr="007D079D" w:rsidRDefault="007D079D" w:rsidP="007D079D">
      <w:pPr>
        <w:adjustRightInd/>
        <w:rPr>
          <w:rFonts w:ascii="MS Mincho"/>
        </w:rPr>
      </w:pPr>
    </w:p>
    <w:p w14:paraId="372F2B7E" w14:textId="77777777" w:rsidR="007D079D" w:rsidRPr="007D079D" w:rsidRDefault="007D079D" w:rsidP="007D079D">
      <w:pPr>
        <w:adjustRightInd/>
        <w:rPr>
          <w:rFonts w:ascii="MS Mincho"/>
        </w:rPr>
      </w:pPr>
    </w:p>
    <w:p w14:paraId="27A445A2" w14:textId="77777777" w:rsidR="007D079D" w:rsidRPr="007D079D" w:rsidRDefault="007D079D" w:rsidP="007D079D">
      <w:pPr>
        <w:adjustRightInd/>
        <w:rPr>
          <w:rFonts w:ascii="MS Mincho"/>
        </w:rPr>
      </w:pPr>
      <w:r w:rsidRPr="007D079D">
        <w:rPr>
          <w:rFonts w:ascii="MS Mincho" w:hAnsi="MS Mincho" w:cs="MS Mincho" w:hint="eastAsia"/>
        </w:rPr>
        <w:t>○　研究協議</w:t>
      </w:r>
    </w:p>
    <w:p w14:paraId="64102EEB" w14:textId="77777777" w:rsidR="007D079D" w:rsidRPr="007D079D" w:rsidRDefault="007D079D" w:rsidP="007D079D">
      <w:pPr>
        <w:adjustRightInd/>
        <w:rPr>
          <w:rFonts w:ascii="MS Mincho"/>
        </w:rPr>
      </w:pPr>
      <w:r w:rsidRPr="007D079D">
        <w:rPr>
          <w:rFonts w:ascii="MS Mincho" w:hAnsi="MS Mincho" w:cs="MS Mincho" w:hint="eastAsia"/>
        </w:rPr>
        <w:t xml:space="preserve">　　討議の柱</w:t>
      </w:r>
    </w:p>
    <w:p w14:paraId="5BE4C9C2" w14:textId="77777777" w:rsidR="007D079D" w:rsidRPr="007D079D" w:rsidRDefault="007D079D" w:rsidP="007D079D">
      <w:pPr>
        <w:adjustRightInd/>
        <w:rPr>
          <w:rFonts w:ascii="MS Mincho"/>
        </w:rPr>
      </w:pPr>
    </w:p>
    <w:p w14:paraId="731CEFE4" w14:textId="77777777" w:rsidR="007D079D" w:rsidRPr="007D079D" w:rsidRDefault="007D079D" w:rsidP="007D079D">
      <w:pPr>
        <w:adjustRightInd/>
        <w:rPr>
          <w:rFonts w:ascii="MS Mincho"/>
        </w:rPr>
      </w:pPr>
    </w:p>
    <w:p w14:paraId="382BE48E" w14:textId="77777777" w:rsidR="007D079D" w:rsidRPr="007D079D" w:rsidRDefault="007D079D" w:rsidP="007D079D">
      <w:pPr>
        <w:adjustRightInd/>
        <w:ind w:left="880" w:hanging="880"/>
        <w:rPr>
          <w:rFonts w:ascii="MS Mincho"/>
        </w:rPr>
      </w:pPr>
      <w:r w:rsidRPr="007D079D">
        <w:rPr>
          <w:rFonts w:ascii="MS Mincho" w:hAnsi="MS Mincho" w:cs="MS Mincho" w:hint="eastAsia"/>
        </w:rPr>
        <w:t>【意見１】（ブロック）</w:t>
      </w:r>
    </w:p>
    <w:p w14:paraId="06EBF6A1" w14:textId="77777777" w:rsidR="007D079D" w:rsidRPr="007D079D" w:rsidRDefault="007D079D" w:rsidP="007D079D">
      <w:pPr>
        <w:adjustRightInd/>
        <w:ind w:left="880" w:hanging="880"/>
        <w:rPr>
          <w:rFonts w:ascii="MS Mincho"/>
        </w:rPr>
      </w:pPr>
    </w:p>
    <w:p w14:paraId="25612634" w14:textId="77777777" w:rsidR="007D079D" w:rsidRPr="007D079D" w:rsidRDefault="007D079D" w:rsidP="007D079D">
      <w:pPr>
        <w:adjustRightInd/>
        <w:ind w:left="880" w:hanging="880"/>
        <w:rPr>
          <w:rFonts w:ascii="MS Mincho"/>
        </w:rPr>
      </w:pPr>
    </w:p>
    <w:p w14:paraId="1B0356B6" w14:textId="77777777" w:rsidR="007D079D" w:rsidRPr="007D079D" w:rsidRDefault="007D079D" w:rsidP="007D079D">
      <w:pPr>
        <w:adjustRightInd/>
        <w:ind w:left="880" w:hanging="880"/>
        <w:rPr>
          <w:rFonts w:ascii="MS Mincho"/>
        </w:rPr>
      </w:pPr>
      <w:r w:rsidRPr="007D079D">
        <w:rPr>
          <w:rFonts w:ascii="MS Mincho" w:hAnsi="MS Mincho" w:cs="MS Mincho" w:hint="eastAsia"/>
        </w:rPr>
        <w:t>【意見２】（ブロック）</w:t>
      </w:r>
    </w:p>
    <w:p w14:paraId="6A2231F9" w14:textId="77777777" w:rsidR="007D079D" w:rsidRPr="007D079D" w:rsidRDefault="007D079D" w:rsidP="007D079D">
      <w:pPr>
        <w:adjustRightInd/>
        <w:ind w:left="880" w:hanging="880"/>
        <w:rPr>
          <w:rFonts w:ascii="MS Mincho"/>
        </w:rPr>
      </w:pPr>
    </w:p>
    <w:p w14:paraId="3CE3FD97" w14:textId="77777777" w:rsidR="007D079D" w:rsidRPr="007D079D" w:rsidRDefault="007D079D" w:rsidP="007D079D">
      <w:pPr>
        <w:adjustRightInd/>
        <w:ind w:left="880" w:hanging="880"/>
        <w:rPr>
          <w:rFonts w:ascii="MS Mincho"/>
        </w:rPr>
      </w:pPr>
    </w:p>
    <w:p w14:paraId="1184656C" w14:textId="77777777" w:rsidR="007D079D" w:rsidRPr="007D079D" w:rsidRDefault="007D079D" w:rsidP="007D079D">
      <w:pPr>
        <w:adjustRightInd/>
        <w:ind w:left="880" w:hanging="880"/>
        <w:rPr>
          <w:rFonts w:ascii="MS Mincho"/>
        </w:rPr>
      </w:pPr>
      <w:r w:rsidRPr="007D079D">
        <w:rPr>
          <w:rFonts w:ascii="MS Mincho" w:hAnsi="MS Mincho" w:cs="MS Mincho" w:hint="eastAsia"/>
        </w:rPr>
        <w:t>【意見３】（ブロック）</w:t>
      </w:r>
    </w:p>
    <w:p w14:paraId="1F33925D" w14:textId="77777777" w:rsidR="007D079D" w:rsidRPr="007D079D" w:rsidRDefault="007D079D" w:rsidP="007D079D">
      <w:pPr>
        <w:adjustRightInd/>
        <w:ind w:left="880" w:hanging="880"/>
        <w:rPr>
          <w:rFonts w:ascii="MS Mincho"/>
        </w:rPr>
      </w:pPr>
    </w:p>
    <w:p w14:paraId="1882C11F" w14:textId="77777777" w:rsidR="007D079D" w:rsidRPr="007D079D" w:rsidRDefault="007D079D" w:rsidP="007D079D">
      <w:pPr>
        <w:adjustRightInd/>
        <w:ind w:left="880" w:hanging="880"/>
        <w:rPr>
          <w:rFonts w:ascii="MS Mincho"/>
        </w:rPr>
      </w:pPr>
    </w:p>
    <w:p w14:paraId="6B3772BD" w14:textId="77777777" w:rsidR="007D079D" w:rsidRPr="007D079D" w:rsidRDefault="007D079D" w:rsidP="007D079D">
      <w:pPr>
        <w:adjustRightInd/>
        <w:ind w:left="880" w:hanging="880"/>
        <w:rPr>
          <w:rFonts w:ascii="MS Mincho"/>
        </w:rPr>
      </w:pPr>
      <w:r w:rsidRPr="007D079D">
        <w:rPr>
          <w:rFonts w:ascii="MS Mincho" w:hAnsi="MS Mincho" w:cs="MS Mincho" w:hint="eastAsia"/>
        </w:rPr>
        <w:t>【意見４】（ブロック）</w:t>
      </w:r>
    </w:p>
    <w:p w14:paraId="4939AA81" w14:textId="77777777" w:rsidR="007D079D" w:rsidRPr="007D079D" w:rsidRDefault="007D079D" w:rsidP="007D079D">
      <w:pPr>
        <w:adjustRightInd/>
        <w:ind w:left="880" w:hanging="880"/>
        <w:rPr>
          <w:rFonts w:ascii="MS Mincho"/>
        </w:rPr>
      </w:pPr>
    </w:p>
    <w:p w14:paraId="444EFBA4" w14:textId="77777777" w:rsidR="007D079D" w:rsidRPr="007D079D" w:rsidRDefault="007D079D" w:rsidP="007D079D">
      <w:pPr>
        <w:adjustRightInd/>
        <w:ind w:left="880" w:hanging="880"/>
        <w:rPr>
          <w:rFonts w:ascii="MS Mincho"/>
        </w:rPr>
      </w:pPr>
    </w:p>
    <w:p w14:paraId="2518A82F" w14:textId="77777777" w:rsidR="007D079D" w:rsidRPr="007D079D" w:rsidRDefault="007D079D" w:rsidP="007D079D">
      <w:pPr>
        <w:adjustRightInd/>
        <w:ind w:left="880" w:hanging="880"/>
        <w:rPr>
          <w:rFonts w:ascii="MS Mincho"/>
        </w:rPr>
      </w:pPr>
      <w:r w:rsidRPr="007D079D">
        <w:rPr>
          <w:rFonts w:ascii="MS Mincho" w:hAnsi="MS Mincho" w:cs="MS Mincho" w:hint="eastAsia"/>
        </w:rPr>
        <w:t>【意見５】（ブロック）</w:t>
      </w:r>
    </w:p>
    <w:p w14:paraId="3DF8D23D" w14:textId="77777777" w:rsidR="007D079D" w:rsidRPr="007D079D" w:rsidRDefault="007D079D" w:rsidP="007D079D">
      <w:pPr>
        <w:adjustRightInd/>
        <w:ind w:left="880" w:hanging="880"/>
        <w:rPr>
          <w:rFonts w:ascii="MS Mincho"/>
        </w:rPr>
      </w:pPr>
    </w:p>
    <w:p w14:paraId="0DA64CB9" w14:textId="77777777" w:rsidR="007D079D" w:rsidRPr="007D079D" w:rsidRDefault="007D079D" w:rsidP="007D079D">
      <w:pPr>
        <w:adjustRightInd/>
        <w:ind w:left="880" w:hanging="880"/>
        <w:rPr>
          <w:rFonts w:ascii="MS Mincho"/>
        </w:rPr>
      </w:pPr>
    </w:p>
    <w:p w14:paraId="3FDA1186" w14:textId="77777777" w:rsidR="007D079D" w:rsidRPr="007D079D" w:rsidRDefault="007D079D" w:rsidP="007D079D">
      <w:pPr>
        <w:adjustRightInd/>
        <w:ind w:left="880" w:hanging="880"/>
        <w:rPr>
          <w:rFonts w:ascii="MS Mincho"/>
        </w:rPr>
      </w:pPr>
    </w:p>
    <w:p w14:paraId="2BDF23FD" w14:textId="77777777" w:rsidR="007D079D" w:rsidRPr="007D079D" w:rsidRDefault="007D079D" w:rsidP="007D079D">
      <w:pPr>
        <w:adjustRightInd/>
        <w:ind w:left="880" w:hanging="880"/>
        <w:rPr>
          <w:rFonts w:ascii="MS Mincho"/>
        </w:rPr>
      </w:pPr>
    </w:p>
    <w:p w14:paraId="2A746060" w14:textId="77777777" w:rsidR="007D079D" w:rsidRPr="007D079D" w:rsidRDefault="007D079D" w:rsidP="007D079D">
      <w:pPr>
        <w:adjustRightInd/>
        <w:rPr>
          <w:rFonts w:ascii="MS Mincho"/>
        </w:rPr>
      </w:pPr>
      <w:r w:rsidRPr="007D079D">
        <w:rPr>
          <w:rFonts w:ascii="MS Mincho" w:hAnsi="MS Mincho" w:cs="MS Mincho" w:hint="eastAsia"/>
        </w:rPr>
        <w:t>○　総合的なまとめ（指導助言者等による）</w:t>
      </w:r>
    </w:p>
    <w:p w14:paraId="4DA216F2" w14:textId="77777777" w:rsidR="007D079D" w:rsidRPr="007D079D" w:rsidRDefault="007D079D" w:rsidP="007D079D">
      <w:pPr>
        <w:adjustRightInd/>
        <w:rPr>
          <w:rFonts w:ascii="MS Mincho"/>
        </w:rPr>
      </w:pPr>
      <w:r w:rsidRPr="007D079D">
        <w:rPr>
          <w:rFonts w:ascii="MS Mincho" w:hAnsi="MS Mincho" w:cs="MS Mincho" w:hint="eastAsia"/>
        </w:rPr>
        <w:t>【指導助言１】（○　○　先生）</w:t>
      </w:r>
    </w:p>
    <w:p w14:paraId="5E57141C" w14:textId="77777777" w:rsidR="007D079D" w:rsidRPr="007D079D" w:rsidRDefault="007D079D" w:rsidP="007D079D">
      <w:pPr>
        <w:adjustRightInd/>
        <w:rPr>
          <w:rFonts w:ascii="MS Mincho"/>
        </w:rPr>
      </w:pPr>
    </w:p>
    <w:p w14:paraId="4DAB59FA" w14:textId="77777777" w:rsidR="007D079D" w:rsidRPr="007D079D" w:rsidRDefault="007D079D" w:rsidP="007D079D">
      <w:pPr>
        <w:adjustRightInd/>
        <w:rPr>
          <w:rFonts w:ascii="MS Mincho"/>
        </w:rPr>
      </w:pPr>
    </w:p>
    <w:p w14:paraId="41A7A390" w14:textId="77777777" w:rsidR="007D079D" w:rsidRPr="007D079D" w:rsidRDefault="007D079D" w:rsidP="007D079D">
      <w:pPr>
        <w:adjustRightInd/>
        <w:rPr>
          <w:rFonts w:ascii="MS Mincho"/>
        </w:rPr>
      </w:pPr>
    </w:p>
    <w:p w14:paraId="573A99B0" w14:textId="77777777" w:rsidR="007D079D" w:rsidRPr="007D079D" w:rsidRDefault="007D079D" w:rsidP="007D079D">
      <w:pPr>
        <w:adjustRightInd/>
        <w:rPr>
          <w:rFonts w:ascii="MS Mincho"/>
        </w:rPr>
      </w:pPr>
    </w:p>
    <w:p w14:paraId="7E26CEA0" w14:textId="77777777" w:rsidR="007D079D" w:rsidRPr="007D079D" w:rsidRDefault="007D079D" w:rsidP="007D079D">
      <w:pPr>
        <w:adjustRightInd/>
        <w:rPr>
          <w:rFonts w:ascii="MS Mincho"/>
        </w:rPr>
      </w:pPr>
    </w:p>
    <w:p w14:paraId="31D1BA3A" w14:textId="77777777" w:rsidR="007D079D" w:rsidRPr="007D079D" w:rsidRDefault="007D079D" w:rsidP="007D079D">
      <w:pPr>
        <w:adjustRightInd/>
        <w:rPr>
          <w:rFonts w:ascii="MS Mincho"/>
        </w:rPr>
      </w:pPr>
    </w:p>
    <w:p w14:paraId="55E1FE56" w14:textId="77777777" w:rsidR="007D079D" w:rsidRPr="007D079D" w:rsidRDefault="007D079D" w:rsidP="007D079D">
      <w:pPr>
        <w:adjustRightInd/>
        <w:rPr>
          <w:rFonts w:ascii="MS Mincho"/>
        </w:rPr>
      </w:pPr>
    </w:p>
    <w:p w14:paraId="59E71D14" w14:textId="77777777" w:rsidR="007D079D" w:rsidRPr="007D079D" w:rsidRDefault="007D079D" w:rsidP="007D079D">
      <w:pPr>
        <w:adjustRightInd/>
        <w:rPr>
          <w:rFonts w:ascii="MS Mincho"/>
        </w:rPr>
      </w:pPr>
    </w:p>
    <w:p w14:paraId="1253816E" w14:textId="77777777" w:rsidR="007D079D" w:rsidRPr="007D079D" w:rsidRDefault="007D079D" w:rsidP="007D079D">
      <w:pPr>
        <w:adjustRightInd/>
        <w:rPr>
          <w:rFonts w:ascii="MS Mincho"/>
        </w:rPr>
      </w:pPr>
    </w:p>
    <w:p w14:paraId="2899016D" w14:textId="77777777" w:rsidR="007D079D" w:rsidRPr="007D079D" w:rsidRDefault="007D079D" w:rsidP="007D079D">
      <w:pPr>
        <w:adjustRightInd/>
        <w:rPr>
          <w:rFonts w:ascii="MS Mincho"/>
        </w:rPr>
      </w:pPr>
    </w:p>
    <w:p w14:paraId="10D86960" w14:textId="77777777" w:rsidR="007D079D" w:rsidRPr="007D079D" w:rsidRDefault="007D079D" w:rsidP="007D079D">
      <w:pPr>
        <w:adjustRightInd/>
        <w:rPr>
          <w:rFonts w:ascii="MS Mincho"/>
        </w:rPr>
      </w:pPr>
    </w:p>
    <w:p w14:paraId="594F32E2" w14:textId="77777777" w:rsidR="007D079D" w:rsidRPr="007D079D" w:rsidRDefault="007D079D" w:rsidP="007D079D">
      <w:pPr>
        <w:adjustRightInd/>
        <w:rPr>
          <w:rFonts w:ascii="MS Mincho"/>
        </w:rPr>
      </w:pPr>
    </w:p>
    <w:p w14:paraId="4E5FEBFB" w14:textId="77777777" w:rsidR="007D079D" w:rsidRPr="007D079D" w:rsidRDefault="007D079D" w:rsidP="007D079D">
      <w:pPr>
        <w:adjustRightInd/>
        <w:rPr>
          <w:rFonts w:ascii="MS Mincho"/>
        </w:rPr>
      </w:pPr>
    </w:p>
    <w:p w14:paraId="50ECDAE4" w14:textId="77777777" w:rsidR="007D079D" w:rsidRPr="007D079D" w:rsidRDefault="007D079D" w:rsidP="007D079D">
      <w:pPr>
        <w:adjustRightInd/>
        <w:rPr>
          <w:rFonts w:ascii="MS Mincho"/>
        </w:rPr>
      </w:pPr>
    </w:p>
    <w:p w14:paraId="29964D72" w14:textId="77777777" w:rsidR="007D079D" w:rsidRPr="007D079D" w:rsidRDefault="007D079D" w:rsidP="007D079D">
      <w:pPr>
        <w:adjustRightInd/>
        <w:rPr>
          <w:rFonts w:ascii="MS Mincho"/>
        </w:rPr>
      </w:pPr>
      <w:r w:rsidRPr="007D079D">
        <w:rPr>
          <w:rFonts w:ascii="MS Mincho" w:hAnsi="MS Mincho" w:cs="MS Mincho" w:hint="eastAsia"/>
        </w:rPr>
        <w:t>【指導助言２】（○　○　先生）</w:t>
      </w:r>
    </w:p>
    <w:p w14:paraId="0625E87B" w14:textId="77777777" w:rsidR="007D079D" w:rsidRDefault="007D079D" w:rsidP="007D079D">
      <w:pPr>
        <w:adjustRightInd/>
        <w:rPr>
          <w:rFonts w:ascii="MS Mincho"/>
        </w:rPr>
      </w:pPr>
    </w:p>
    <w:p w14:paraId="775476E5" w14:textId="77777777" w:rsidR="007D079D" w:rsidRPr="007D079D" w:rsidRDefault="007D079D">
      <w:pPr>
        <w:adjustRightInd/>
        <w:rPr>
          <w:rFonts w:ascii="MS Mincho"/>
        </w:rPr>
      </w:pPr>
    </w:p>
    <w:sectPr w:rsidR="007D079D" w:rsidRPr="007D079D" w:rsidSect="00825586">
      <w:type w:val="continuous"/>
      <w:pgSz w:w="11906" w:h="16838" w:code="9"/>
      <w:pgMar w:top="1134" w:right="1021" w:bottom="1134" w:left="1021" w:header="720" w:footer="720" w:gutter="0"/>
      <w:cols w:num="2" w:space="624"/>
      <w:noEndnote/>
      <w:docGrid w:type="linesAndChars" w:linePitch="331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3611" w14:textId="77777777" w:rsidR="00684462" w:rsidRDefault="00684462">
      <w:r>
        <w:separator/>
      </w:r>
    </w:p>
  </w:endnote>
  <w:endnote w:type="continuationSeparator" w:id="0">
    <w:p w14:paraId="2BEEEB8B" w14:textId="77777777" w:rsidR="00684462" w:rsidRDefault="0068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5C37" w14:textId="77777777" w:rsidR="00B2325F" w:rsidRDefault="00B2325F" w:rsidP="00F06A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F06E8A" w14:textId="77777777" w:rsidR="00B2325F" w:rsidRDefault="00B2325F" w:rsidP="00B2325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9DCE" w14:textId="77777777" w:rsidR="00E81691" w:rsidRDefault="00E81691" w:rsidP="00B2325F">
    <w:pPr>
      <w:framePr w:wrap="around" w:vAnchor="text" w:hAnchor="margin" w:xAlign="right" w:y="1"/>
      <w:adjustRightInd/>
      <w:jc w:val="center"/>
      <w:rPr>
        <w:rFonts w:ascii="MS Mincho"/>
      </w:rPr>
    </w:pPr>
    <w:r>
      <w:t xml:space="preserve">- </w:t>
    </w:r>
    <w:r>
      <w:rPr>
        <w:rFonts w:ascii="MS Mincho" w:hAnsi="MS Mincho" w:cs="MS Mincho"/>
      </w:rPr>
      <w:fldChar w:fldCharType="begin"/>
    </w:r>
    <w:r>
      <w:rPr>
        <w:rFonts w:ascii="MS Mincho" w:hAnsi="MS Mincho" w:cs="MS Mincho"/>
      </w:rPr>
      <w:instrText>page \* MERGEFORMAT</w:instrText>
    </w:r>
    <w:r>
      <w:rPr>
        <w:rFonts w:ascii="MS Mincho" w:hAnsi="MS Mincho" w:cs="MS Mincho"/>
      </w:rPr>
      <w:fldChar w:fldCharType="separate"/>
    </w:r>
    <w:r w:rsidR="007D079D">
      <w:rPr>
        <w:rFonts w:ascii="MS Mincho" w:hAnsi="MS Mincho" w:cs="MS Mincho"/>
        <w:noProof/>
      </w:rPr>
      <w:t>2</w:t>
    </w:r>
    <w:r>
      <w:rPr>
        <w:rFonts w:ascii="MS Mincho" w:hAnsi="MS Mincho" w:cs="MS Mincho"/>
      </w:rP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7E5A" w14:textId="77777777" w:rsidR="007D079D" w:rsidRDefault="007D079D" w:rsidP="00F06A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1DFCFD" w14:textId="77777777" w:rsidR="007D079D" w:rsidRDefault="007D079D" w:rsidP="00B2325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00F0" w14:textId="77777777" w:rsidR="007D079D" w:rsidRDefault="007D079D" w:rsidP="00B2325F">
    <w:pPr>
      <w:framePr w:wrap="around" w:vAnchor="text" w:hAnchor="margin" w:xAlign="right" w:y="1"/>
      <w:adjustRightInd/>
      <w:jc w:val="center"/>
      <w:rPr>
        <w:rFonts w:ascii="MS Mincho"/>
      </w:rPr>
    </w:pPr>
    <w:r>
      <w:t xml:space="preserve">- </w:t>
    </w:r>
    <w:r>
      <w:rPr>
        <w:rFonts w:ascii="MS Mincho" w:hAnsi="MS Mincho" w:cs="MS Mincho"/>
      </w:rPr>
      <w:fldChar w:fldCharType="begin"/>
    </w:r>
    <w:r>
      <w:rPr>
        <w:rFonts w:ascii="MS Mincho" w:hAnsi="MS Mincho" w:cs="MS Mincho"/>
      </w:rPr>
      <w:instrText>page \* MERGEFORMAT</w:instrText>
    </w:r>
    <w:r>
      <w:rPr>
        <w:rFonts w:ascii="MS Mincho" w:hAnsi="MS Mincho" w:cs="MS Mincho"/>
      </w:rPr>
      <w:fldChar w:fldCharType="separate"/>
    </w:r>
    <w:r w:rsidR="003D0E7D">
      <w:rPr>
        <w:rFonts w:ascii="MS Mincho" w:hAnsi="MS Mincho" w:cs="MS Mincho"/>
        <w:noProof/>
      </w:rPr>
      <w:t>2</w:t>
    </w:r>
    <w:r>
      <w:rPr>
        <w:rFonts w:ascii="MS Mincho" w:hAnsi="MS Mincho" w:cs="MS Mincho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98F2" w14:textId="77777777" w:rsidR="00684462" w:rsidRDefault="00684462">
      <w:r>
        <w:rPr>
          <w:rFonts w:ascii="MS Mincho"/>
          <w:color w:val="auto"/>
          <w:sz w:val="2"/>
          <w:szCs w:val="2"/>
        </w:rPr>
        <w:continuationSeparator/>
      </w:r>
    </w:p>
  </w:footnote>
  <w:footnote w:type="continuationSeparator" w:id="0">
    <w:p w14:paraId="678530F2" w14:textId="77777777" w:rsidR="00684462" w:rsidRDefault="00684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91"/>
    <w:rsid w:val="00266C78"/>
    <w:rsid w:val="003B6358"/>
    <w:rsid w:val="003D0E7D"/>
    <w:rsid w:val="00574AEA"/>
    <w:rsid w:val="006325D0"/>
    <w:rsid w:val="00684462"/>
    <w:rsid w:val="00733219"/>
    <w:rsid w:val="00796174"/>
    <w:rsid w:val="007D079D"/>
    <w:rsid w:val="00825586"/>
    <w:rsid w:val="00904A5B"/>
    <w:rsid w:val="00AF52EF"/>
    <w:rsid w:val="00B2325F"/>
    <w:rsid w:val="00B9735C"/>
    <w:rsid w:val="00BA23B0"/>
    <w:rsid w:val="00CE5AD4"/>
    <w:rsid w:val="00CF443D"/>
    <w:rsid w:val="00E1428B"/>
    <w:rsid w:val="00E60A94"/>
    <w:rsid w:val="00E81691"/>
    <w:rsid w:val="00F06AA7"/>
    <w:rsid w:val="00FD07B1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B7E6422"/>
  <w14:defaultImageDpi w14:val="0"/>
  <w15:docId w15:val="{45F24BCD-FBCB-44F9-B479-B3251CA1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325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uiPriority w:val="99"/>
    <w:rsid w:val="00B2325F"/>
    <w:rPr>
      <w:rFonts w:cs="Times New Roman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253</Characters>
  <Application>Microsoft Office Word</Application>
  <DocSecurity>0</DocSecurity>
  <Lines>2</Lines>
  <Paragraphs>1</Paragraphs>
  <ScaleCrop>false</ScaleCrop>
  <Company> 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小早川　　　宏</dc:creator>
  <cp:keywords/>
  <dc:description/>
  <cp:lastModifiedBy>町屋 考得</cp:lastModifiedBy>
  <cp:revision>6</cp:revision>
  <dcterms:created xsi:type="dcterms:W3CDTF">2024-07-23T10:56:00Z</dcterms:created>
  <dcterms:modified xsi:type="dcterms:W3CDTF">2024-07-23T10:59:00Z</dcterms:modified>
</cp:coreProperties>
</file>