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C63F" w14:textId="253E4C52" w:rsidR="00C07A7C" w:rsidRPr="00C357D8" w:rsidRDefault="00C07A7C" w:rsidP="00C07A7C">
      <w:pPr>
        <w:overflowPunct w:val="0"/>
        <w:adjustRightInd w:val="0"/>
        <w:spacing w:line="12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Cs/>
          <w:color w:val="000000"/>
          <w:w w:val="120"/>
          <w:kern w:val="0"/>
          <w:sz w:val="21"/>
          <w:szCs w:val="21"/>
        </w:rPr>
      </w:pPr>
    </w:p>
    <w:p w14:paraId="78649418" w14:textId="4C55E3C2" w:rsidR="00751F8A" w:rsidRDefault="00751F8A" w:rsidP="00751F8A">
      <w:pPr>
        <w:tabs>
          <w:tab w:val="center" w:pos="5102"/>
        </w:tabs>
        <w:overflowPunct w:val="0"/>
        <w:adjustRightInd w:val="0"/>
        <w:spacing w:line="44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>2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40"/>
          <w:szCs w:val="40"/>
        </w:rPr>
        <w:t>023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>中</w:t>
      </w:r>
      <w:r w:rsidR="003C3247" w:rsidRPr="00751F8A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>学生ロボコン</w:t>
      </w:r>
      <w:r w:rsidR="008D6E3E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 xml:space="preserve">指導者 </w:t>
      </w:r>
      <w:r w:rsidR="00B174A0" w:rsidRPr="00751F8A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>準備講座＆交流会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 xml:space="preserve"> i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40"/>
          <w:szCs w:val="40"/>
        </w:rPr>
        <w:t xml:space="preserve">n 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40"/>
          <w:szCs w:val="40"/>
        </w:rPr>
        <w:t>島根</w:t>
      </w:r>
    </w:p>
    <w:p w14:paraId="120B45E5" w14:textId="2AE803D0" w:rsidR="00AA13EE" w:rsidRDefault="00DF28AE" w:rsidP="00751F8A">
      <w:pPr>
        <w:tabs>
          <w:tab w:val="center" w:pos="5102"/>
        </w:tabs>
        <w:overflowPunct w:val="0"/>
        <w:adjustRightInd w:val="0"/>
        <w:spacing w:line="38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  <w:r w:rsidRPr="00B174A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8"/>
          <w:szCs w:val="28"/>
        </w:rPr>
        <w:t>～計測・制御ロボットのプログラミング～</w:t>
      </w:r>
    </w:p>
    <w:p w14:paraId="3A9216CB" w14:textId="68377C81" w:rsidR="00AA13EE" w:rsidRDefault="00AA13EE" w:rsidP="00AA13EE">
      <w:pPr>
        <w:spacing w:after="12" w:line="180" w:lineRule="exact"/>
        <w:ind w:firstLineChars="100" w:firstLine="184"/>
        <w:rPr>
          <w:rFonts w:ascii="AR P丸ゴシック体E" w:eastAsia="AR P丸ゴシック体E" w:hAnsi="ＭＳ Ｐゴシック"/>
          <w:sz w:val="20"/>
          <w:szCs w:val="21"/>
        </w:rPr>
      </w:pPr>
    </w:p>
    <w:p w14:paraId="22613998" w14:textId="3FBC4DE2" w:rsidR="00751F8A" w:rsidRDefault="00C062EF" w:rsidP="00B174A0">
      <w:pPr>
        <w:spacing w:after="12" w:line="340" w:lineRule="exact"/>
        <w:ind w:firstLineChars="100" w:firstLine="184"/>
        <w:rPr>
          <w:rFonts w:ascii="AR P丸ゴシック体E" w:eastAsia="AR P丸ゴシック体E" w:hAnsi="ＭＳ Ｐゴシック"/>
          <w:sz w:val="20"/>
          <w:szCs w:val="21"/>
        </w:rPr>
      </w:pPr>
      <w:r w:rsidRPr="008F4AF9">
        <w:rPr>
          <w:rFonts w:ascii="AR P丸ゴシック体E" w:eastAsia="AR P丸ゴシック体E" w:hAnsi="ＭＳ Ｐゴシック" w:hint="eastAsia"/>
          <w:sz w:val="20"/>
          <w:szCs w:val="21"/>
        </w:rPr>
        <w:t>202</w:t>
      </w:r>
      <w:r w:rsidR="00B174A0">
        <w:rPr>
          <w:rFonts w:ascii="AR P丸ゴシック体E" w:eastAsia="AR P丸ゴシック体E" w:hAnsi="ＭＳ Ｐゴシック"/>
          <w:sz w:val="20"/>
          <w:szCs w:val="21"/>
        </w:rPr>
        <w:t>3</w:t>
      </w:r>
      <w:r w:rsidR="00156795" w:rsidRPr="008F4AF9">
        <w:rPr>
          <w:rFonts w:ascii="AR P丸ゴシック体E" w:eastAsia="AR P丸ゴシック体E" w:hAnsi="ＭＳ Ｐゴシック" w:hint="eastAsia"/>
          <w:sz w:val="20"/>
          <w:szCs w:val="21"/>
        </w:rPr>
        <w:t>年</w:t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２月にオンラインで、</w:t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４月に</w:t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は広島市で対面とオンラインで</w:t>
      </w:r>
      <w:r w:rsidR="00751F8A" w:rsidRPr="00751F8A">
        <w:rPr>
          <w:rFonts w:ascii="AR P丸ゴシック体E" w:eastAsia="AR P丸ゴシック体E" w:hAnsi="ＭＳ Ｐゴシック" w:hint="eastAsia"/>
          <w:sz w:val="20"/>
          <w:szCs w:val="21"/>
        </w:rPr>
        <w:t>ロボコン準備講座＆交流会</w:t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が行われました。今回、第３弾として、夏休み中の</w:t>
      </w:r>
      <w:r w:rsidR="00751F8A">
        <w:rPr>
          <w:rFonts w:ascii="AR P丸ゴシック体E" w:eastAsia="AR P丸ゴシック体E" w:hAnsi="ＭＳ Ｐゴシック"/>
          <w:sz w:val="20"/>
          <w:szCs w:val="21"/>
        </w:rPr>
        <w:t>8</w:t>
      </w:r>
      <w:r w:rsidR="00B174A0">
        <w:rPr>
          <w:rFonts w:ascii="AR P丸ゴシック体E" w:eastAsia="AR P丸ゴシック体E" w:hAnsi="ＭＳ Ｐゴシック" w:hint="eastAsia"/>
          <w:sz w:val="20"/>
          <w:szCs w:val="21"/>
        </w:rPr>
        <w:t>月</w:t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１９日(土)に</w:t>
      </w:r>
      <w:r w:rsidR="00B174A0">
        <w:rPr>
          <w:rFonts w:ascii="AR P丸ゴシック体E" w:eastAsia="AR P丸ゴシック体E" w:hAnsi="ＭＳ Ｐゴシック" w:hint="eastAsia"/>
          <w:sz w:val="20"/>
          <w:szCs w:val="21"/>
        </w:rPr>
        <w:t>島根県松江市を会場に、研修会を</w:t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企画しました</w:t>
      </w:r>
      <w:r w:rsidR="00B174A0">
        <w:rPr>
          <w:rFonts w:ascii="AR P丸ゴシック体E" w:eastAsia="AR P丸ゴシック体E" w:hAnsi="ＭＳ Ｐゴシック" w:hint="eastAsia"/>
          <w:sz w:val="20"/>
          <w:szCs w:val="21"/>
        </w:rPr>
        <w:t>。</w:t>
      </w:r>
    </w:p>
    <w:p w14:paraId="2B64FCEE" w14:textId="33B05B26" w:rsidR="0048378E" w:rsidRDefault="004A67BA" w:rsidP="00AC4219">
      <w:pPr>
        <w:spacing w:after="12" w:line="340" w:lineRule="exact"/>
        <w:ind w:firstLineChars="100" w:firstLine="204"/>
        <w:rPr>
          <w:rFonts w:ascii="AR P丸ゴシック体E" w:eastAsia="AR P丸ゴシック体E" w:hAnsi="ＭＳ Ｐゴシック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03C35D" wp14:editId="16B52CC8">
            <wp:simplePos x="0" y="0"/>
            <wp:positionH relativeFrom="column">
              <wp:posOffset>21590</wp:posOffset>
            </wp:positionH>
            <wp:positionV relativeFrom="paragraph">
              <wp:posOffset>311150</wp:posOffset>
            </wp:positionV>
            <wp:extent cx="118745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138" y="21263"/>
                <wp:lineTo x="21138" y="0"/>
                <wp:lineTo x="0" y="0"/>
              </wp:wrapPolygon>
            </wp:wrapThrough>
            <wp:docPr id="2" name="図 1" descr="机の上にあるおもちゃ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机の上にあるおもちゃ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00000000-0008-0000-06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87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8A">
        <w:rPr>
          <w:rFonts w:ascii="AR P丸ゴシック体E" w:eastAsia="AR P丸ゴシック体E" w:hAnsi="ＭＳ Ｐゴシック" w:hint="eastAsia"/>
          <w:sz w:val="20"/>
          <w:szCs w:val="21"/>
        </w:rPr>
        <w:t>近年、島根県では計測・制御部門に力を入れてきました。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2</w:t>
      </w:r>
      <w:r w:rsidR="00AC4219">
        <w:rPr>
          <w:rFonts w:ascii="AR P丸ゴシック体E" w:eastAsia="AR P丸ゴシック体E" w:hAnsi="ＭＳ Ｐゴシック"/>
          <w:sz w:val="20"/>
          <w:szCs w:val="21"/>
        </w:rPr>
        <w:t>022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年度の大会では、島根県雲南市大東中学校の計測・制御のロボットが文部科学大臣賞を受賞しました。島根県の中学生ロボコンに協力いただいている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高専ロボコン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の指導者である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松江高専の片山准教授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、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島根県雲南市大東中学校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でロボコンの指導を行ってきた永瀬俊雄先生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を研修の講師に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迎え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､</w:t>
      </w:r>
      <w:r w:rsidR="00F1232D" w:rsidRPr="00AC4219">
        <w:rPr>
          <w:rFonts w:ascii="AR P丸ゴシック体E" w:eastAsia="AR P丸ゴシック体E" w:hAnsi="ＭＳ Ｐゴシック" w:hint="eastAsia"/>
          <w:sz w:val="20"/>
          <w:szCs w:val="21"/>
          <w:u w:val="single"/>
        </w:rPr>
        <w:t>計測・制御部門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を</w:t>
      </w:r>
      <w:r w:rsidR="009061ED" w:rsidRPr="008F4AF9">
        <w:rPr>
          <w:rFonts w:ascii="AR P丸ゴシック体E" w:eastAsia="AR P丸ゴシック体E" w:hAnsi="ＭＳ Ｐゴシック" w:hint="eastAsia"/>
          <w:sz w:val="20"/>
          <w:szCs w:val="21"/>
        </w:rPr>
        <w:t>テーマにした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ロボコン教室</w:t>
      </w:r>
      <w:r w:rsidR="007D5E3E" w:rsidRPr="008F4AF9">
        <w:rPr>
          <w:rFonts w:ascii="AR P丸ゴシック体E" w:eastAsia="AR P丸ゴシック体E" w:hAnsi="ＭＳ Ｐゴシック" w:hint="eastAsia"/>
          <w:sz w:val="20"/>
          <w:szCs w:val="21"/>
        </w:rPr>
        <w:t>を</w:t>
      </w:r>
      <w:r w:rsidR="00F1232D" w:rsidRPr="008F4AF9">
        <w:rPr>
          <w:rFonts w:ascii="AR P丸ゴシック体E" w:eastAsia="AR P丸ゴシック体E" w:hAnsi="ＭＳ Ｐゴシック" w:hint="eastAsia"/>
          <w:sz w:val="20"/>
          <w:szCs w:val="21"/>
        </w:rPr>
        <w:t>計画しました</w:t>
      </w:r>
      <w:r w:rsidR="00156795" w:rsidRPr="008F4AF9">
        <w:rPr>
          <w:rFonts w:ascii="AR P丸ゴシック体E" w:eastAsia="AR P丸ゴシック体E" w:hAnsi="ＭＳ Ｐゴシック" w:hint="eastAsia"/>
          <w:sz w:val="20"/>
          <w:szCs w:val="21"/>
        </w:rPr>
        <w:t>。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一緒に計測・制御ロボットの製作、プログラミングをやってみましょう。これから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中学生ロボコンを始めてみようという皆さん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、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ぜひどうぞ。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仲間の輪を広げましょう！</w:t>
      </w:r>
      <w:r w:rsidR="008D6E3E">
        <w:rPr>
          <w:rFonts w:ascii="AR P丸ゴシック体E" w:eastAsia="AR P丸ゴシック体E" w:hAnsi="ＭＳ Ｐゴシック" w:hint="eastAsia"/>
          <w:sz w:val="20"/>
          <w:szCs w:val="21"/>
        </w:rPr>
        <w:t>広く中学生ロボコンに興味のある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方の</w:t>
      </w:r>
      <w:r w:rsidR="00DF28AE" w:rsidRPr="008F4AF9">
        <w:rPr>
          <w:rFonts w:ascii="AR P丸ゴシック体E" w:eastAsia="AR P丸ゴシック体E" w:hAnsi="ＭＳ Ｐゴシック" w:hint="eastAsia"/>
          <w:sz w:val="20"/>
          <w:szCs w:val="21"/>
        </w:rPr>
        <w:t>ご</w:t>
      </w:r>
      <w:r w:rsidR="00C062EF" w:rsidRPr="008F4AF9">
        <w:rPr>
          <w:rFonts w:ascii="AR P丸ゴシック体E" w:eastAsia="AR P丸ゴシック体E" w:hAnsi="ＭＳ Ｐゴシック" w:hint="eastAsia"/>
          <w:sz w:val="20"/>
          <w:szCs w:val="21"/>
        </w:rPr>
        <w:t>参加</w:t>
      </w:r>
      <w:r w:rsidR="00B174A0">
        <w:rPr>
          <w:rFonts w:ascii="AR P丸ゴシック体E" w:eastAsia="AR P丸ゴシック体E" w:hAnsi="ＭＳ Ｐゴシック" w:hint="eastAsia"/>
          <w:sz w:val="20"/>
          <w:szCs w:val="21"/>
        </w:rPr>
        <w:t>をお待ちしています</w:t>
      </w:r>
      <w:r w:rsidR="00AC4219">
        <w:rPr>
          <w:rFonts w:ascii="AR P丸ゴシック体E" w:eastAsia="AR P丸ゴシック体E" w:hAnsi="ＭＳ Ｐゴシック" w:hint="eastAsia"/>
          <w:sz w:val="20"/>
          <w:szCs w:val="21"/>
        </w:rPr>
        <w:t>。</w:t>
      </w:r>
    </w:p>
    <w:p w14:paraId="3C7B85EA" w14:textId="2C1928E1" w:rsidR="004E3DC9" w:rsidRPr="00905B3D" w:rsidRDefault="00AC4219" w:rsidP="00C07A7C">
      <w:pPr>
        <w:spacing w:after="12" w:line="120" w:lineRule="exact"/>
        <w:rPr>
          <w:rFonts w:ascii="ＭＳ Ｐゴシック" w:eastAsia="ＭＳ Ｐゴシック" w:hAnsi="ＭＳ Ｐゴシック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5D9DBF" wp14:editId="1BE9AABD">
            <wp:simplePos x="0" y="0"/>
            <wp:positionH relativeFrom="column">
              <wp:posOffset>5669280</wp:posOffset>
            </wp:positionH>
            <wp:positionV relativeFrom="paragraph">
              <wp:posOffset>13335</wp:posOffset>
            </wp:positionV>
            <wp:extent cx="695325" cy="680085"/>
            <wp:effectExtent l="0" t="0" r="9525" b="5715"/>
            <wp:wrapSquare wrapText="bothSides"/>
            <wp:docPr id="37180005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0005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9896C" w14:textId="35923A87" w:rsidR="00B174A0" w:rsidRDefault="00B174A0" w:rsidP="00B174A0">
      <w:pPr>
        <w:spacing w:after="12" w:line="120" w:lineRule="exact"/>
        <w:rPr>
          <w:rFonts w:ascii="ＭＳ Ｐゴシック" w:eastAsia="ＭＳ Ｐゴシック" w:hAnsi="ＭＳ Ｐゴシック"/>
          <w:sz w:val="20"/>
          <w:szCs w:val="21"/>
        </w:rPr>
      </w:pPr>
    </w:p>
    <w:p w14:paraId="1AB64132" w14:textId="24D7D369" w:rsidR="00B174A0" w:rsidRPr="00AC4219" w:rsidRDefault="00B174A0" w:rsidP="00C12F28">
      <w:pPr>
        <w:pStyle w:val="ac"/>
        <w:numPr>
          <w:ilvl w:val="0"/>
          <w:numId w:val="3"/>
        </w:numPr>
        <w:spacing w:after="12" w:line="240" w:lineRule="exact"/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AC4219">
        <w:rPr>
          <w:rFonts w:ascii="ＭＳ Ｐゴシック" w:eastAsia="ＭＳ Ｐゴシック" w:hAnsi="ＭＳ Ｐゴシック" w:hint="eastAsia"/>
          <w:sz w:val="20"/>
          <w:szCs w:val="21"/>
        </w:rPr>
        <w:t xml:space="preserve">雲南市立大東中学校｢冬の旅路｣が全国大会の計測・制御部門に出場し､ロボコン大賞（全国１位）を受賞し、島根県の最高記録を更新しました。　</w:t>
      </w:r>
      <w:r w:rsidR="008D6E3E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</w:t>
      </w:r>
      <w:r w:rsidRPr="00AC4219">
        <w:rPr>
          <w:rFonts w:ascii="ＭＳ Ｐゴシック" w:eastAsia="ＭＳ Ｐゴシック" w:hAnsi="ＭＳ Ｐゴシック" w:hint="eastAsia"/>
          <w:sz w:val="20"/>
          <w:szCs w:val="21"/>
        </w:rPr>
        <w:t>全国大会での競技のビデオです。</w:t>
      </w:r>
      <w:r w:rsidR="00AC4219">
        <w:rPr>
          <w:rFonts w:ascii="ＭＳ Ｐゴシック" w:eastAsia="ＭＳ Ｐゴシック" w:hAnsi="ＭＳ Ｐゴシック" w:hint="eastAsia"/>
          <w:sz w:val="20"/>
          <w:szCs w:val="21"/>
        </w:rPr>
        <w:t xml:space="preserve">　→　</w:t>
      </w:r>
    </w:p>
    <w:p w14:paraId="77177E1A" w14:textId="7CD8DB51" w:rsidR="00251C89" w:rsidRPr="004E3DC9" w:rsidRDefault="00B174A0" w:rsidP="00B174A0">
      <w:pPr>
        <w:pStyle w:val="ac"/>
        <w:spacing w:after="12" w:line="240" w:lineRule="exact"/>
        <w:ind w:leftChars="0" w:left="360" w:firstLineChars="100" w:firstLine="184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</w:t>
      </w:r>
    </w:p>
    <w:p w14:paraId="0B8E2112" w14:textId="7114BC21" w:rsidR="003771E3" w:rsidRPr="003771E3" w:rsidRDefault="00C1484D" w:rsidP="00B174A0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/>
          <w:spacing w:val="2"/>
          <w:kern w:val="0"/>
          <w:sz w:val="21"/>
          <w:szCs w:val="21"/>
        </w:rPr>
      </w:pPr>
      <w:r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>１．目</w:t>
      </w:r>
      <w:r w:rsidR="002B7B81"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 xml:space="preserve">　</w:t>
      </w:r>
      <w:r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 xml:space="preserve">的　</w:t>
      </w:r>
      <w:r w:rsidR="00751F8A"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 xml:space="preserve">　中学生ロボコン</w:t>
      </w:r>
      <w:r w:rsidR="003771E3"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>をこれから始めようという指導者に中学生ロボコンのノウハウの</w:t>
      </w:r>
    </w:p>
    <w:p w14:paraId="691D616A" w14:textId="629E8AA7" w:rsidR="0048378E" w:rsidRPr="003771E3" w:rsidRDefault="003771E3" w:rsidP="003771E3">
      <w:pPr>
        <w:overflowPunct w:val="0"/>
        <w:adjustRightInd w:val="0"/>
        <w:spacing w:line="280" w:lineRule="exact"/>
        <w:ind w:firstLineChars="600" w:firstLine="1189"/>
        <w:textAlignment w:val="baseline"/>
        <w:rPr>
          <w:rFonts w:ascii="HG丸ｺﾞｼｯｸM-PRO" w:eastAsia="HG丸ｺﾞｼｯｸM-PRO"/>
          <w:spacing w:val="2"/>
          <w:kern w:val="0"/>
          <w:sz w:val="21"/>
          <w:szCs w:val="21"/>
        </w:rPr>
      </w:pPr>
      <w:r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>提供をするとともに、</w:t>
      </w:r>
      <w:r w:rsidR="00751F8A"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>指導者の輪を広げ</w:t>
      </w:r>
      <w:r w:rsidRPr="003771E3">
        <w:rPr>
          <w:rFonts w:ascii="HG丸ｺﾞｼｯｸM-PRO" w:eastAsia="HG丸ｺﾞｼｯｸM-PRO" w:hint="eastAsia"/>
          <w:spacing w:val="2"/>
          <w:kern w:val="0"/>
          <w:sz w:val="21"/>
          <w:szCs w:val="21"/>
        </w:rPr>
        <w:t>る。</w:t>
      </w:r>
    </w:p>
    <w:p w14:paraId="4592059A" w14:textId="02BA288B" w:rsidR="00CB2852" w:rsidRPr="003771E3" w:rsidRDefault="00CB2852" w:rsidP="004A67BA">
      <w:pPr>
        <w:overflowPunct w:val="0"/>
        <w:adjustRightInd w:val="0"/>
        <w:spacing w:line="140" w:lineRule="exact"/>
        <w:textAlignment w:val="baseline"/>
        <w:rPr>
          <w:rFonts w:ascii="HG丸ｺﾞｼｯｸM-PRO" w:eastAsia="HG丸ｺﾞｼｯｸM-PRO" w:hAnsi="Times New Roman" w:cs="ＭＳ 明朝"/>
          <w:kern w:val="0"/>
          <w:sz w:val="21"/>
          <w:szCs w:val="21"/>
        </w:rPr>
      </w:pPr>
    </w:p>
    <w:p w14:paraId="0DEDC7EE" w14:textId="26D67F8A" w:rsidR="003A1354" w:rsidRPr="003771E3" w:rsidRDefault="002B7B81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 w:cs="ＭＳ 明朝"/>
          <w:kern w:val="0"/>
          <w:sz w:val="21"/>
          <w:szCs w:val="21"/>
        </w:rPr>
      </w:pPr>
      <w:r w:rsidRPr="003771E3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 xml:space="preserve">２．主　催　　</w:t>
      </w:r>
      <w:r w:rsidR="003771E3" w:rsidRPr="003771E3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中学生ロボコン指導者有志</w:t>
      </w:r>
    </w:p>
    <w:p w14:paraId="761BA6E9" w14:textId="19F69CE7" w:rsidR="00CB2852" w:rsidRPr="003771E3" w:rsidRDefault="00CB2852" w:rsidP="004A67BA">
      <w:pPr>
        <w:overflowPunct w:val="0"/>
        <w:adjustRightInd w:val="0"/>
        <w:spacing w:line="18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</w:p>
    <w:p w14:paraId="053AEBEF" w14:textId="6B74BFF9" w:rsidR="00751F8A" w:rsidRDefault="003A1354" w:rsidP="00751F8A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３．</w:t>
      </w:r>
      <w:r w:rsidR="004801AA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協　力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="00B174A0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島根県中学校技術・家庭科研究会</w:t>
      </w:r>
      <w:r w:rsidR="00751F8A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4801AA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松江工業高等専門学校</w:t>
      </w:r>
    </w:p>
    <w:p w14:paraId="546777CB" w14:textId="3C87CD5F" w:rsidR="00B174A0" w:rsidRPr="003A1354" w:rsidRDefault="00B174A0" w:rsidP="00751F8A">
      <w:pPr>
        <w:overflowPunct w:val="0"/>
        <w:adjustRightInd w:val="0"/>
        <w:spacing w:line="280" w:lineRule="exact"/>
        <w:ind w:firstLineChars="700" w:firstLine="1359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（株）アーテック</w:t>
      </w:r>
      <w:r w:rsidR="00AA13EE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751F8A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AA13EE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（有）川津商会</w:t>
      </w:r>
    </w:p>
    <w:p w14:paraId="16E83657" w14:textId="4F4D3250" w:rsidR="00CB2852" w:rsidRPr="00976FA8" w:rsidRDefault="00CB2852" w:rsidP="004A67BA">
      <w:pPr>
        <w:overflowPunct w:val="0"/>
        <w:adjustRightInd w:val="0"/>
        <w:spacing w:line="18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</w:p>
    <w:p w14:paraId="657972AF" w14:textId="0C5A176C" w:rsidR="00873AA6" w:rsidRPr="006B5DCC" w:rsidRDefault="003A1354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 w:cs="ＭＳ 明朝"/>
          <w:kern w:val="0"/>
          <w:sz w:val="21"/>
          <w:szCs w:val="21"/>
        </w:rPr>
      </w:pPr>
      <w:r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４</w:t>
      </w:r>
      <w:r w:rsidR="002B7B81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 xml:space="preserve">．期　日　　　</w:t>
      </w:r>
      <w:r w:rsidR="00066347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令和</w:t>
      </w:r>
      <w:r w:rsidR="00B174A0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５</w:t>
      </w:r>
      <w:r w:rsidR="005F59CA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 xml:space="preserve">年 </w:t>
      </w:r>
      <w:r w:rsidR="00976FA8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８</w:t>
      </w:r>
      <w:r w:rsidR="002B7B81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月</w:t>
      </w:r>
      <w:r w:rsidR="00B174A0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１９</w:t>
      </w:r>
      <w:r w:rsidR="002B7B81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日（</w:t>
      </w:r>
      <w:r w:rsidR="00B174A0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土</w:t>
      </w:r>
      <w:r w:rsidR="00524FA8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  <w:u w:val="single"/>
        </w:rPr>
        <w:t>）</w:t>
      </w:r>
      <w:r w:rsidR="005F59CA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 xml:space="preserve"> （受付</w:t>
      </w:r>
      <w:r w:rsidR="00976FA8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9</w:t>
      </w:r>
      <w:r w:rsidR="00CB285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：</w:t>
      </w:r>
      <w:r w:rsidR="00976FA8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3</w:t>
      </w:r>
      <w:r w:rsidR="00D12523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０～</w:t>
      </w:r>
      <w:r w:rsidR="00CB285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）</w:t>
      </w:r>
      <w:r w:rsidR="00306840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 xml:space="preserve">　</w:t>
      </w:r>
      <w:r w:rsidR="005F59CA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１０：</w:t>
      </w:r>
      <w:r w:rsidR="00976FA8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０</w:t>
      </w:r>
      <w:r w:rsidR="005F59CA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 xml:space="preserve">０ </w:t>
      </w:r>
      <w:r w:rsidR="00CB285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～</w:t>
      </w:r>
      <w:r w:rsidR="005F59CA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 xml:space="preserve"> </w:t>
      </w:r>
      <w:r w:rsidR="00CB285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１</w:t>
      </w:r>
      <w:r w:rsidR="00C86C1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５</w:t>
      </w:r>
      <w:r w:rsidR="00CB285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：</w:t>
      </w:r>
      <w:r w:rsidR="00C86C12" w:rsidRPr="006B5DCC">
        <w:rPr>
          <w:rFonts w:ascii="HG丸ｺﾞｼｯｸM-PRO" w:eastAsia="HG丸ｺﾞｼｯｸM-PRO" w:hAnsi="Times New Roman" w:cs="ＭＳ 明朝" w:hint="eastAsia"/>
          <w:kern w:val="0"/>
          <w:sz w:val="21"/>
          <w:szCs w:val="21"/>
        </w:rPr>
        <w:t>３０</w:t>
      </w:r>
    </w:p>
    <w:p w14:paraId="7F317D8F" w14:textId="3B89BFBD" w:rsidR="00873AA6" w:rsidRPr="006B5DCC" w:rsidRDefault="00F5276C" w:rsidP="0097298E">
      <w:pPr>
        <w:spacing w:line="280" w:lineRule="exact"/>
        <w:ind w:firstLineChars="100" w:firstLine="168"/>
        <w:rPr>
          <w:rFonts w:eastAsia="HG丸ｺﾞｼｯｸM-PRO"/>
          <w:spacing w:val="2"/>
          <w:sz w:val="18"/>
          <w:szCs w:val="18"/>
        </w:rPr>
      </w:pPr>
      <w:r w:rsidRPr="006B5DCC">
        <w:rPr>
          <w:rFonts w:eastAsia="HG丸ｺﾞｼｯｸM-PRO" w:hint="eastAsia"/>
          <w:spacing w:val="2"/>
          <w:sz w:val="18"/>
          <w:szCs w:val="18"/>
        </w:rPr>
        <w:t xml:space="preserve">　</w:t>
      </w:r>
      <w:r w:rsidR="00E605E4" w:rsidRPr="006B5DCC">
        <w:rPr>
          <w:rFonts w:eastAsia="HG丸ｺﾞｼｯｸM-PRO" w:hint="eastAsia"/>
          <w:spacing w:val="2"/>
          <w:sz w:val="18"/>
          <w:szCs w:val="18"/>
        </w:rPr>
        <w:t xml:space="preserve">　</w:t>
      </w:r>
      <w:r w:rsidR="003A1354" w:rsidRPr="006B5DCC">
        <w:rPr>
          <w:rFonts w:ascii="HG丸ｺﾞｼｯｸM-PRO" w:eastAsia="HG丸ｺﾞｼｯｸM-PRO" w:hAnsi="ＭＳ 明朝" w:hint="eastAsia"/>
          <w:spacing w:val="2"/>
          <w:sz w:val="16"/>
          <w:szCs w:val="16"/>
        </w:rPr>
        <w:t xml:space="preserve">　　　　　</w:t>
      </w:r>
      <w:r w:rsidR="00C86C12" w:rsidRPr="006B5DCC">
        <w:rPr>
          <w:rFonts w:eastAsia="HG丸ｺﾞｼｯｸM-PRO" w:hint="eastAsia"/>
          <w:spacing w:val="2"/>
          <w:sz w:val="18"/>
          <w:szCs w:val="18"/>
        </w:rPr>
        <w:t>9</w:t>
      </w:r>
      <w:r w:rsidR="00D12523" w:rsidRPr="006B5DCC">
        <w:rPr>
          <w:rFonts w:eastAsia="HG丸ｺﾞｼｯｸM-PRO"/>
          <w:spacing w:val="2"/>
          <w:sz w:val="18"/>
          <w:szCs w:val="18"/>
        </w:rPr>
        <w:t>:</w:t>
      </w:r>
      <w:r w:rsidR="00C86C12" w:rsidRPr="006B5DCC">
        <w:rPr>
          <w:rFonts w:eastAsia="HG丸ｺﾞｼｯｸM-PRO" w:hint="eastAsia"/>
          <w:spacing w:val="2"/>
          <w:sz w:val="18"/>
          <w:szCs w:val="18"/>
        </w:rPr>
        <w:t>3</w:t>
      </w:r>
      <w:r w:rsidR="00873AA6" w:rsidRPr="006B5DCC">
        <w:rPr>
          <w:rFonts w:eastAsia="HG丸ｺﾞｼｯｸM-PRO"/>
          <w:spacing w:val="2"/>
          <w:sz w:val="18"/>
          <w:szCs w:val="18"/>
        </w:rPr>
        <w:t>0</w:t>
      </w:r>
      <w:r w:rsidR="00873AA6" w:rsidRPr="006B5DCC">
        <w:rPr>
          <w:rFonts w:eastAsia="HG丸ｺﾞｼｯｸM-PRO"/>
          <w:spacing w:val="2"/>
          <w:sz w:val="18"/>
          <w:szCs w:val="18"/>
        </w:rPr>
        <w:t xml:space="preserve">　</w:t>
      </w:r>
      <w:r w:rsidR="00EC19F0" w:rsidRPr="006B5DCC">
        <w:rPr>
          <w:rFonts w:eastAsia="HG丸ｺﾞｼｯｸM-PRO"/>
          <w:spacing w:val="2"/>
          <w:sz w:val="18"/>
          <w:szCs w:val="18"/>
        </w:rPr>
        <w:t>10</w:t>
      </w:r>
      <w:r w:rsidR="00873AA6" w:rsidRPr="006B5DCC">
        <w:rPr>
          <w:rFonts w:eastAsia="HG丸ｺﾞｼｯｸM-PRO"/>
          <w:spacing w:val="2"/>
          <w:sz w:val="18"/>
          <w:szCs w:val="18"/>
        </w:rPr>
        <w:t>:</w:t>
      </w:r>
      <w:r w:rsidR="00C86C12" w:rsidRPr="006B5DCC">
        <w:rPr>
          <w:rFonts w:eastAsia="HG丸ｺﾞｼｯｸM-PRO" w:hint="eastAsia"/>
          <w:spacing w:val="2"/>
          <w:sz w:val="18"/>
          <w:szCs w:val="18"/>
        </w:rPr>
        <w:t>0</w:t>
      </w:r>
      <w:r w:rsidR="00873AA6" w:rsidRPr="006B5DCC">
        <w:rPr>
          <w:rFonts w:eastAsia="HG丸ｺﾞｼｯｸM-PRO"/>
          <w:spacing w:val="2"/>
          <w:sz w:val="18"/>
          <w:szCs w:val="18"/>
        </w:rPr>
        <w:t>0</w:t>
      </w:r>
      <w:r w:rsidR="00804D3E" w:rsidRPr="006B5DCC">
        <w:rPr>
          <w:rFonts w:eastAsia="HG丸ｺﾞｼｯｸM-PRO"/>
          <w:spacing w:val="2"/>
          <w:sz w:val="18"/>
          <w:szCs w:val="18"/>
        </w:rPr>
        <w:t xml:space="preserve">   10:20</w:t>
      </w:r>
      <w:r w:rsidR="005171AE" w:rsidRPr="006B5DCC">
        <w:rPr>
          <w:rFonts w:eastAsia="HG丸ｺﾞｼｯｸM-PRO" w:hint="eastAsia"/>
          <w:spacing w:val="2"/>
          <w:sz w:val="18"/>
          <w:szCs w:val="18"/>
        </w:rPr>
        <w:t xml:space="preserve">　</w:t>
      </w:r>
      <w:r w:rsidR="00C86C12" w:rsidRPr="006B5DCC">
        <w:rPr>
          <w:rFonts w:eastAsia="HG丸ｺﾞｼｯｸM-PRO"/>
          <w:spacing w:val="2"/>
          <w:sz w:val="18"/>
          <w:szCs w:val="18"/>
        </w:rPr>
        <w:t xml:space="preserve">   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 xml:space="preserve">　　</w:t>
      </w:r>
      <w:r w:rsidR="00E6700C" w:rsidRPr="006B5DCC">
        <w:rPr>
          <w:rFonts w:eastAsia="HG丸ｺﾞｼｯｸM-PRO" w:hint="eastAsia"/>
          <w:spacing w:val="2"/>
          <w:sz w:val="18"/>
          <w:szCs w:val="18"/>
        </w:rPr>
        <w:t xml:space="preserve"> </w:t>
      </w:r>
      <w:r w:rsidR="00E6700C" w:rsidRPr="006B5DCC">
        <w:rPr>
          <w:rFonts w:eastAsia="HG丸ｺﾞｼｯｸM-PRO"/>
          <w:spacing w:val="2"/>
          <w:sz w:val="18"/>
          <w:szCs w:val="18"/>
        </w:rPr>
        <w:t xml:space="preserve"> 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 xml:space="preserve">　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 xml:space="preserve"> 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 xml:space="preserve">　　　</w:t>
      </w:r>
      <w:r w:rsidR="00804D3E" w:rsidRPr="006B5DCC">
        <w:rPr>
          <w:rFonts w:eastAsia="HG丸ｺﾞｼｯｸM-PRO" w:hint="eastAsia"/>
          <w:spacing w:val="2"/>
          <w:sz w:val="18"/>
          <w:szCs w:val="18"/>
        </w:rPr>
        <w:t xml:space="preserve"> </w:t>
      </w:r>
      <w:r w:rsidR="00804D3E" w:rsidRPr="006B5DCC">
        <w:rPr>
          <w:rFonts w:eastAsia="HG丸ｺﾞｼｯｸM-PRO"/>
          <w:spacing w:val="2"/>
          <w:sz w:val="18"/>
          <w:szCs w:val="18"/>
        </w:rPr>
        <w:t xml:space="preserve">        </w:t>
      </w:r>
      <w:r w:rsidR="006B5DCC" w:rsidRPr="006B5DCC">
        <w:rPr>
          <w:rFonts w:eastAsia="HG丸ｺﾞｼｯｸM-PRO" w:hint="eastAsia"/>
          <w:spacing w:val="2"/>
          <w:sz w:val="18"/>
          <w:szCs w:val="18"/>
        </w:rPr>
        <w:t xml:space="preserve">　　　　</w:t>
      </w:r>
      <w:r w:rsidR="003A1187" w:rsidRPr="006B5DCC">
        <w:rPr>
          <w:rFonts w:eastAsia="HG丸ｺﾞｼｯｸM-PRO"/>
          <w:spacing w:val="2"/>
          <w:sz w:val="18"/>
          <w:szCs w:val="18"/>
        </w:rPr>
        <w:t xml:space="preserve">　　　　</w:t>
      </w:r>
      <w:r w:rsidR="005171AE" w:rsidRPr="006B5DCC">
        <w:rPr>
          <w:rFonts w:eastAsia="HG丸ｺﾞｼｯｸM-PRO" w:hint="eastAsia"/>
          <w:spacing w:val="2"/>
          <w:sz w:val="18"/>
          <w:szCs w:val="18"/>
        </w:rPr>
        <w:t xml:space="preserve">　　　</w:t>
      </w:r>
      <w:r w:rsidR="00804D3E" w:rsidRPr="006B5DCC">
        <w:rPr>
          <w:rFonts w:eastAsia="HG丸ｺﾞｼｯｸM-PRO" w:hint="eastAsia"/>
          <w:spacing w:val="2"/>
          <w:sz w:val="18"/>
          <w:szCs w:val="18"/>
        </w:rPr>
        <w:t xml:space="preserve"> </w:t>
      </w:r>
      <w:r w:rsidR="00804D3E" w:rsidRPr="006B5DCC">
        <w:rPr>
          <w:rFonts w:eastAsia="HG丸ｺﾞｼｯｸM-PRO"/>
          <w:spacing w:val="2"/>
          <w:sz w:val="18"/>
          <w:szCs w:val="18"/>
        </w:rPr>
        <w:t xml:space="preserve">     </w:t>
      </w:r>
      <w:r w:rsidRPr="006B5DCC">
        <w:rPr>
          <w:rFonts w:eastAsia="HG丸ｺﾞｼｯｸM-PRO" w:hint="eastAsia"/>
          <w:spacing w:val="2"/>
          <w:sz w:val="18"/>
          <w:szCs w:val="18"/>
        </w:rPr>
        <w:t xml:space="preserve">　</w:t>
      </w:r>
      <w:r w:rsidR="00D12523" w:rsidRPr="006B5DCC">
        <w:rPr>
          <w:rFonts w:eastAsia="HG丸ｺﾞｼｯｸM-PRO" w:hint="eastAsia"/>
          <w:spacing w:val="2"/>
          <w:sz w:val="18"/>
          <w:szCs w:val="18"/>
        </w:rPr>
        <w:t xml:space="preserve">    </w:t>
      </w:r>
      <w:r w:rsidR="00B3389B">
        <w:rPr>
          <w:rFonts w:eastAsia="HG丸ｺﾞｼｯｸM-PRO" w:hint="eastAsia"/>
          <w:spacing w:val="2"/>
          <w:sz w:val="18"/>
          <w:szCs w:val="18"/>
        </w:rPr>
        <w:t xml:space="preserve">　　</w:t>
      </w:r>
      <w:r w:rsidR="00D12523" w:rsidRPr="006B5DCC">
        <w:rPr>
          <w:rFonts w:eastAsia="HG丸ｺﾞｼｯｸM-PRO" w:hint="eastAsia"/>
          <w:spacing w:val="2"/>
          <w:sz w:val="18"/>
          <w:szCs w:val="18"/>
        </w:rPr>
        <w:t xml:space="preserve">  </w:t>
      </w:r>
      <w:r w:rsidR="00E6700C" w:rsidRPr="006B5DCC">
        <w:rPr>
          <w:rFonts w:eastAsia="HG丸ｺﾞｼｯｸM-PRO"/>
          <w:spacing w:val="2"/>
          <w:sz w:val="18"/>
          <w:szCs w:val="18"/>
        </w:rPr>
        <w:t xml:space="preserve">   </w:t>
      </w:r>
      <w:r w:rsidR="00C86C12" w:rsidRPr="006B5DCC">
        <w:rPr>
          <w:rFonts w:eastAsia="HG丸ｺﾞｼｯｸM-PRO"/>
          <w:spacing w:val="2"/>
          <w:sz w:val="18"/>
          <w:szCs w:val="18"/>
        </w:rPr>
        <w:t xml:space="preserve"> </w:t>
      </w:r>
      <w:r w:rsidR="00E6700C" w:rsidRPr="006B5DCC">
        <w:rPr>
          <w:rFonts w:eastAsia="HG丸ｺﾞｼｯｸM-PRO"/>
          <w:spacing w:val="2"/>
          <w:sz w:val="18"/>
          <w:szCs w:val="18"/>
        </w:rPr>
        <w:t>15:</w:t>
      </w:r>
      <w:r w:rsidR="00B174A0">
        <w:rPr>
          <w:rFonts w:eastAsia="HG丸ｺﾞｼｯｸM-PRO"/>
          <w:spacing w:val="2"/>
          <w:sz w:val="18"/>
          <w:szCs w:val="18"/>
        </w:rPr>
        <w:t>3</w:t>
      </w:r>
      <w:r w:rsidR="00E6700C" w:rsidRPr="006B5DCC">
        <w:rPr>
          <w:rFonts w:eastAsia="HG丸ｺﾞｼｯｸM-PRO"/>
          <w:spacing w:val="2"/>
          <w:sz w:val="18"/>
          <w:szCs w:val="18"/>
        </w:rPr>
        <w:t xml:space="preserve">0  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>1</w:t>
      </w:r>
      <w:r w:rsidR="00B174A0">
        <w:rPr>
          <w:rFonts w:eastAsia="HG丸ｺﾞｼｯｸM-PRO"/>
          <w:spacing w:val="2"/>
          <w:sz w:val="18"/>
          <w:szCs w:val="18"/>
        </w:rPr>
        <w:t>6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>:</w:t>
      </w:r>
      <w:r w:rsidR="00B174A0">
        <w:rPr>
          <w:rFonts w:eastAsia="HG丸ｺﾞｼｯｸM-PRO"/>
          <w:spacing w:val="2"/>
          <w:sz w:val="18"/>
          <w:szCs w:val="18"/>
        </w:rPr>
        <w:t>00</w:t>
      </w:r>
      <w:r w:rsidR="003A1354" w:rsidRPr="006B5DCC">
        <w:rPr>
          <w:rFonts w:eastAsia="HG丸ｺﾞｼｯｸM-PRO" w:hint="eastAsia"/>
          <w:spacing w:val="2"/>
          <w:sz w:val="18"/>
          <w:szCs w:val="18"/>
        </w:rPr>
        <w:t xml:space="preserve"> </w:t>
      </w:r>
    </w:p>
    <w:tbl>
      <w:tblPr>
        <w:tblpPr w:leftFromText="142" w:rightFromText="142" w:vertAnchor="text" w:tblpX="15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"/>
        <w:gridCol w:w="2835"/>
        <w:gridCol w:w="567"/>
        <w:gridCol w:w="3261"/>
        <w:gridCol w:w="425"/>
      </w:tblGrid>
      <w:tr w:rsidR="006B5DCC" w:rsidRPr="006B5DCC" w14:paraId="5777E56F" w14:textId="2152CE26" w:rsidTr="00E6700C">
        <w:trPr>
          <w:trHeight w:val="810"/>
        </w:trPr>
        <w:tc>
          <w:tcPr>
            <w:tcW w:w="534" w:type="dxa"/>
            <w:vAlign w:val="center"/>
          </w:tcPr>
          <w:p w14:paraId="28AADCEC" w14:textId="77777777" w:rsidR="00804D3E" w:rsidRPr="006B5DCC" w:rsidRDefault="00804D3E" w:rsidP="0097298E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受付</w:t>
            </w:r>
          </w:p>
        </w:tc>
        <w:tc>
          <w:tcPr>
            <w:tcW w:w="595" w:type="dxa"/>
            <w:vAlign w:val="center"/>
          </w:tcPr>
          <w:p w14:paraId="49B98C36" w14:textId="77777777" w:rsidR="00804D3E" w:rsidRPr="006B5DCC" w:rsidRDefault="00804D3E" w:rsidP="00804D3E">
            <w:pPr>
              <w:spacing w:line="280" w:lineRule="exact"/>
              <w:rPr>
                <w:rFonts w:ascii="HG丸ｺﾞｼｯｸM-PRO" w:eastAsia="HG丸ｺﾞｼｯｸM-PRO" w:hAnsi="ＭＳ 明朝"/>
                <w:spacing w:val="2"/>
                <w:w w:val="66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w w:val="66"/>
                <w:szCs w:val="22"/>
              </w:rPr>
              <w:t>ガイ</w:t>
            </w:r>
          </w:p>
          <w:p w14:paraId="7984F8D5" w14:textId="77777777" w:rsidR="00E6700C" w:rsidRPr="006B5DCC" w:rsidRDefault="00804D3E" w:rsidP="00804D3E">
            <w:pPr>
              <w:spacing w:line="280" w:lineRule="exact"/>
              <w:rPr>
                <w:rFonts w:ascii="HG丸ｺﾞｼｯｸM-PRO" w:eastAsia="HG丸ｺﾞｼｯｸM-PRO" w:hAnsi="ＭＳ 明朝"/>
                <w:spacing w:val="2"/>
                <w:w w:val="66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w w:val="66"/>
                <w:szCs w:val="22"/>
              </w:rPr>
              <w:t>ダン</w:t>
            </w:r>
          </w:p>
          <w:p w14:paraId="63C9E7E7" w14:textId="273363B6" w:rsidR="00804D3E" w:rsidRPr="006B5DCC" w:rsidRDefault="00804D3E" w:rsidP="00804D3E">
            <w:pPr>
              <w:spacing w:line="280" w:lineRule="exact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w w:val="66"/>
                <w:szCs w:val="22"/>
              </w:rPr>
              <w:t>ス</w:t>
            </w:r>
          </w:p>
        </w:tc>
        <w:tc>
          <w:tcPr>
            <w:tcW w:w="2835" w:type="dxa"/>
            <w:vAlign w:val="center"/>
          </w:tcPr>
          <w:p w14:paraId="40328898" w14:textId="3878FDFD" w:rsidR="00804D3E" w:rsidRPr="006B5DCC" w:rsidRDefault="00804D3E" w:rsidP="00E6700C">
            <w:pPr>
              <w:spacing w:line="280" w:lineRule="exact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ロボット</w:t>
            </w:r>
            <w:r w:rsidR="00AA13EE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の製作</w:t>
            </w:r>
          </w:p>
        </w:tc>
        <w:tc>
          <w:tcPr>
            <w:tcW w:w="567" w:type="dxa"/>
            <w:vAlign w:val="center"/>
          </w:tcPr>
          <w:p w14:paraId="53D286F2" w14:textId="45113532" w:rsidR="00804D3E" w:rsidRPr="006B5DCC" w:rsidRDefault="00804D3E" w:rsidP="0097298E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昼食</w:t>
            </w:r>
          </w:p>
          <w:p w14:paraId="4E8FDFAF" w14:textId="77777777" w:rsidR="00804D3E" w:rsidRPr="006B5DCC" w:rsidRDefault="00804D3E" w:rsidP="0097298E">
            <w:pPr>
              <w:spacing w:line="280" w:lineRule="exact"/>
              <w:jc w:val="center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休憩</w:t>
            </w:r>
          </w:p>
        </w:tc>
        <w:tc>
          <w:tcPr>
            <w:tcW w:w="3261" w:type="dxa"/>
            <w:vAlign w:val="center"/>
          </w:tcPr>
          <w:p w14:paraId="6117421B" w14:textId="77777777" w:rsidR="00EC37BF" w:rsidRDefault="00EC37BF" w:rsidP="00E6700C">
            <w:pPr>
              <w:spacing w:line="280" w:lineRule="exact"/>
              <w:ind w:firstLineChars="100" w:firstLine="208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高専ロボコンの見学</w:t>
            </w:r>
          </w:p>
          <w:p w14:paraId="6C4613F1" w14:textId="544FF646" w:rsidR="006B5DCC" w:rsidRPr="00EC37BF" w:rsidRDefault="00AA13EE" w:rsidP="00EC37BF">
            <w:pPr>
              <w:spacing w:line="280" w:lineRule="exact"/>
              <w:ind w:firstLineChars="100" w:firstLine="208"/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プログラミング</w:t>
            </w:r>
          </w:p>
        </w:tc>
        <w:tc>
          <w:tcPr>
            <w:tcW w:w="425" w:type="dxa"/>
            <w:vAlign w:val="center"/>
          </w:tcPr>
          <w:p w14:paraId="617299FD" w14:textId="77777777" w:rsidR="00E6700C" w:rsidRPr="006B5DCC" w:rsidRDefault="00804D3E" w:rsidP="00804D3E">
            <w:pPr>
              <w:spacing w:line="280" w:lineRule="exact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成果</w:t>
            </w:r>
          </w:p>
          <w:p w14:paraId="00BB51C3" w14:textId="6ECD9FA6" w:rsidR="00804D3E" w:rsidRPr="006B5DCC" w:rsidRDefault="00804D3E" w:rsidP="00804D3E">
            <w:pPr>
              <w:spacing w:line="280" w:lineRule="exact"/>
              <w:rPr>
                <w:rFonts w:ascii="HG丸ｺﾞｼｯｸM-PRO" w:eastAsia="HG丸ｺﾞｼｯｸM-PRO" w:hAnsi="ＭＳ 明朝"/>
                <w:spacing w:val="2"/>
                <w:szCs w:val="22"/>
              </w:rPr>
            </w:pPr>
            <w:r w:rsidRPr="006B5DCC">
              <w:rPr>
                <w:rFonts w:ascii="HG丸ｺﾞｼｯｸM-PRO" w:eastAsia="HG丸ｺﾞｼｯｸM-PRO" w:hAnsi="ＭＳ 明朝" w:hint="eastAsia"/>
                <w:spacing w:val="2"/>
                <w:szCs w:val="22"/>
              </w:rPr>
              <w:t>発表</w:t>
            </w:r>
          </w:p>
        </w:tc>
      </w:tr>
    </w:tbl>
    <w:p w14:paraId="2DA9A7EB" w14:textId="1125F623" w:rsidR="00673601" w:rsidRPr="006B5DCC" w:rsidRDefault="00673601" w:rsidP="0097298E">
      <w:pPr>
        <w:spacing w:line="280" w:lineRule="exact"/>
        <w:rPr>
          <w:rFonts w:ascii="HG丸ｺﾞｼｯｸM-PRO" w:eastAsia="HG丸ｺﾞｼｯｸM-PRO" w:hAnsi="ＭＳ 明朝"/>
          <w:spacing w:val="2"/>
          <w:sz w:val="20"/>
          <w:szCs w:val="20"/>
        </w:rPr>
      </w:pPr>
    </w:p>
    <w:p w14:paraId="609BBEFB" w14:textId="3AA075E8" w:rsidR="00873AA6" w:rsidRPr="005171AE" w:rsidRDefault="00673601" w:rsidP="000D0AEA">
      <w:pPr>
        <w:tabs>
          <w:tab w:val="center" w:pos="1156"/>
        </w:tabs>
        <w:spacing w:line="120" w:lineRule="exact"/>
        <w:rPr>
          <w:rFonts w:ascii="HG丸ｺﾞｼｯｸM-PRO" w:eastAsia="HG丸ｺﾞｼｯｸM-PRO" w:hAnsi="ＭＳ 明朝"/>
          <w:spacing w:val="2"/>
          <w:sz w:val="20"/>
          <w:szCs w:val="20"/>
        </w:rPr>
      </w:pPr>
      <w:r w:rsidRPr="006B5DCC">
        <w:rPr>
          <w:rFonts w:ascii="HG丸ｺﾞｼｯｸM-PRO" w:eastAsia="HG丸ｺﾞｼｯｸM-PRO" w:hAnsi="ＭＳ 明朝"/>
          <w:spacing w:val="2"/>
          <w:sz w:val="20"/>
          <w:szCs w:val="20"/>
        </w:rPr>
        <w:tab/>
      </w:r>
      <w:r w:rsidRPr="006B5DCC">
        <w:rPr>
          <w:rFonts w:ascii="HG丸ｺﾞｼｯｸM-PRO" w:eastAsia="HG丸ｺﾞｼｯｸM-PRO" w:hAnsi="ＭＳ 明朝" w:hint="eastAsia"/>
          <w:spacing w:val="2"/>
          <w:sz w:val="20"/>
          <w:szCs w:val="20"/>
        </w:rPr>
        <w:t xml:space="preserve">　　　</w:t>
      </w:r>
      <w:r>
        <w:rPr>
          <w:rFonts w:ascii="HG丸ｺﾞｼｯｸM-PRO" w:eastAsia="HG丸ｺﾞｼｯｸM-PRO" w:hAnsi="ＭＳ 明朝"/>
          <w:spacing w:val="2"/>
          <w:sz w:val="20"/>
          <w:szCs w:val="20"/>
        </w:rPr>
        <w:br w:type="textWrapping" w:clear="all"/>
      </w:r>
    </w:p>
    <w:p w14:paraId="23644250" w14:textId="0EBABF50" w:rsidR="00A11366" w:rsidRDefault="004E3DC9" w:rsidP="001178BC">
      <w:pPr>
        <w:spacing w:line="280" w:lineRule="exact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５</w:t>
      </w:r>
      <w:r w:rsidR="00524FA8" w:rsidRPr="002B7B81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．</w:t>
      </w:r>
      <w:r w:rsidR="00E11D20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会　場</w:t>
      </w:r>
      <w:r w:rsidR="00524FA8" w:rsidRPr="002B7B81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2256CF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松江工業高等専門学校</w:t>
      </w:r>
      <w:r w:rsidR="001178BC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2256CF" w:rsidRPr="002256CF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  <w:lang w:eastAsia="zh-TW"/>
        </w:rPr>
        <w:t>松江市西生馬町 14-4</w:t>
      </w:r>
      <w:r w:rsidR="00F07072" w:rsidRPr="00F07072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  <w:lang w:eastAsia="zh-TW"/>
        </w:rPr>
        <w:t xml:space="preserve"> </w:t>
      </w:r>
      <w:r w:rsidR="00F07072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F07072" w:rsidRPr="00F07072">
        <w:rPr>
          <w:rFonts w:hint="eastAsia"/>
        </w:rPr>
        <w:t xml:space="preserve"> </w:t>
      </w:r>
      <w:r w:rsidR="00F07072" w:rsidRPr="00F07072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TEL：</w:t>
      </w:r>
      <w:r w:rsidR="00F910B1" w:rsidRPr="00F910B1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0852-36-5111（代表）</w:t>
      </w:r>
    </w:p>
    <w:p w14:paraId="4A0A3CFE" w14:textId="4DC0E227" w:rsidR="00751F8A" w:rsidRPr="001178BC" w:rsidRDefault="00751F8A" w:rsidP="001178BC">
      <w:pPr>
        <w:spacing w:line="280" w:lineRule="exact"/>
        <w:rPr>
          <w:rFonts w:ascii="HG丸ｺﾞｼｯｸM-PRO" w:eastAsia="HG丸ｺﾞｼｯｸM-PRO" w:hint="eastAsia"/>
          <w:color w:val="000000"/>
          <w:spacing w:val="2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　　　　　　　または、Zoomによるオンライン　</w:t>
      </w:r>
    </w:p>
    <w:p w14:paraId="36DB7D5C" w14:textId="64A54986" w:rsidR="00A11366" w:rsidRPr="00A11366" w:rsidRDefault="004E3DC9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６</w:t>
      </w:r>
      <w:r w:rsidR="00A11366" w:rsidRPr="00A11366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．講</w:t>
      </w:r>
      <w:r w:rsidR="00E6700C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A11366" w:rsidRPr="00A11366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師    松江工業高等専門学校　電気情報工学科 准教授　片山　優　先生</w:t>
      </w:r>
    </w:p>
    <w:p w14:paraId="1D64F184" w14:textId="0E17DB0A" w:rsidR="00A11366" w:rsidRPr="00A11366" w:rsidRDefault="004E3DC9" w:rsidP="00B174A0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７</w:t>
      </w:r>
      <w:r w:rsidR="00A11366" w:rsidRPr="00A11366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．対象者    中学生ロボコンに興味をもつ指導者</w:t>
      </w:r>
    </w:p>
    <w:p w14:paraId="4492062E" w14:textId="65B2F487" w:rsidR="00A11366" w:rsidRDefault="004E3DC9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８</w:t>
      </w:r>
      <w:r w:rsidR="00A11366" w:rsidRPr="00A11366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．主な内容  中学生ロボットコンテストに向けた計測・制御のロボット製作・プログラミング</w:t>
      </w:r>
    </w:p>
    <w:p w14:paraId="0DBD1E42" w14:textId="0B755E4F" w:rsidR="007C7952" w:rsidRPr="00433D0E" w:rsidRDefault="008D6E3E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03E807" wp14:editId="3DBD36F0">
            <wp:simplePos x="0" y="0"/>
            <wp:positionH relativeFrom="column">
              <wp:posOffset>5198745</wp:posOffset>
            </wp:positionH>
            <wp:positionV relativeFrom="paragraph">
              <wp:posOffset>119063</wp:posOffset>
            </wp:positionV>
            <wp:extent cx="952500" cy="943166"/>
            <wp:effectExtent l="0" t="0" r="0" b="9525"/>
            <wp:wrapNone/>
            <wp:docPr id="1788184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847" name="図 1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52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 xml:space="preserve">　　　　　　　高専ロボコンのロボット見学</w:t>
      </w:r>
    </w:p>
    <w:p w14:paraId="4CEFC486" w14:textId="6092F35C" w:rsidR="007C7952" w:rsidRPr="00433D0E" w:rsidRDefault="004E3DC9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９</w:t>
      </w:r>
      <w:r w:rsidR="00A11366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．</w:t>
      </w:r>
      <w:r w:rsidR="00E46C09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 xml:space="preserve">参加費　　</w:t>
      </w:r>
      <w:r w:rsidR="00751F8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２</w:t>
      </w:r>
      <w:r w:rsidR="00E46C09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,000円</w:t>
      </w:r>
      <w:r w:rsidR="003731D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 xml:space="preserve">　</w:t>
      </w:r>
      <w:r w:rsid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（</w:t>
      </w:r>
      <w:r w:rsidR="00E46C09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参加費はロボットの部品代や資料代になります。）</w:t>
      </w:r>
      <w:r w:rsidR="003731D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 xml:space="preserve">　</w:t>
      </w:r>
    </w:p>
    <w:p w14:paraId="4B10BA47" w14:textId="316E100C" w:rsidR="00023BD1" w:rsidRPr="00433D0E" w:rsidRDefault="004E3DC9" w:rsidP="00AC4219">
      <w:pPr>
        <w:spacing w:line="280" w:lineRule="exact"/>
        <w:ind w:left="-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10</w:t>
      </w:r>
      <w:r w:rsidR="003731D6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．</w:t>
      </w:r>
      <w:r w:rsidR="001D768B" w:rsidRPr="00433D0E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申込</w:t>
      </w:r>
      <w:r w:rsidR="00023BD1" w:rsidRPr="00433D0E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み・</w:t>
      </w:r>
      <w:r w:rsidR="00023BD1" w:rsidRPr="00433D0E">
        <w:rPr>
          <w:rFonts w:ascii="HG丸ｺﾞｼｯｸM-PRO" w:eastAsia="HG丸ｺﾞｼｯｸM-PRO" w:hAnsi="HG丸ｺﾞｼｯｸM-PRO" w:hint="eastAsia"/>
        </w:rPr>
        <w:t>問合せ先</w:t>
      </w:r>
      <w:r w:rsidR="00AC4219">
        <w:rPr>
          <w:rFonts w:ascii="HG丸ｺﾞｼｯｸM-PRO" w:eastAsia="HG丸ｺﾞｼｯｸM-PRO" w:hAnsi="HG丸ｺﾞｼｯｸM-PRO" w:hint="eastAsia"/>
        </w:rPr>
        <w:t xml:space="preserve">　　　こちらからのQ</w:t>
      </w:r>
      <w:r w:rsidR="00AC4219">
        <w:rPr>
          <w:rFonts w:ascii="HG丸ｺﾞｼｯｸM-PRO" w:eastAsia="HG丸ｺﾞｼｯｸM-PRO" w:hAnsi="HG丸ｺﾞｼｯｸM-PRO"/>
        </w:rPr>
        <w:t>R</w:t>
      </w:r>
      <w:r w:rsidR="00AC4219">
        <w:rPr>
          <w:rFonts w:ascii="HG丸ｺﾞｼｯｸM-PRO" w:eastAsia="HG丸ｺﾞｼｯｸM-PRO" w:hAnsi="HG丸ｺﾞｼｯｸM-PRO" w:hint="eastAsia"/>
        </w:rPr>
        <w:t>コードからお申し込みください。→</w:t>
      </w:r>
    </w:p>
    <w:p w14:paraId="5BC70B82" w14:textId="11873E65" w:rsidR="00023BD1" w:rsidRPr="00433D0E" w:rsidRDefault="00023BD1" w:rsidP="001178BC">
      <w:pPr>
        <w:spacing w:line="280" w:lineRule="exact"/>
        <w:ind w:left="-5"/>
        <w:rPr>
          <w:rFonts w:ascii="HG丸ｺﾞｼｯｸM-PRO" w:eastAsia="HG丸ｺﾞｼｯｸM-PRO" w:hAnsi="HG丸ｺﾞｼｯｸM-PRO"/>
        </w:rPr>
      </w:pPr>
      <w:r w:rsidRPr="00433D0E">
        <w:rPr>
          <w:rFonts w:ascii="HG丸ｺﾞｼｯｸM-PRO" w:eastAsia="HG丸ｺﾞｼｯｸM-PRO" w:hAnsi="HG丸ｺﾞｼｯｸM-PRO" w:hint="eastAsia"/>
        </w:rPr>
        <w:t xml:space="preserve">　　　　松江市立義務教育学校玉湯学園　　瀬崎 邦博</w:t>
      </w:r>
    </w:p>
    <w:p w14:paraId="449BEFDE" w14:textId="0591F489" w:rsidR="00023BD1" w:rsidRPr="00433D0E" w:rsidRDefault="00023BD1" w:rsidP="001178BC">
      <w:pPr>
        <w:spacing w:line="280" w:lineRule="exact"/>
        <w:ind w:left="-5"/>
        <w:rPr>
          <w:rFonts w:ascii="HG丸ｺﾞｼｯｸM-PRO" w:eastAsia="HG丸ｺﾞｼｯｸM-PRO" w:hAnsi="HG丸ｺﾞｼｯｸM-PRO"/>
        </w:rPr>
      </w:pPr>
      <w:r w:rsidRPr="00433D0E">
        <w:rPr>
          <w:rFonts w:ascii="HG丸ｺﾞｼｯｸM-PRO" w:eastAsia="HG丸ｺﾞｼｯｸM-PRO" w:hAnsi="HG丸ｺﾞｼｯｸM-PRO" w:hint="eastAsia"/>
        </w:rPr>
        <w:t xml:space="preserve">     　　699-0202 島根県松江市玉湯町湯町717番地</w:t>
      </w:r>
    </w:p>
    <w:p w14:paraId="7E67AD14" w14:textId="6FC2C7B6" w:rsidR="00023BD1" w:rsidRDefault="00023BD1" w:rsidP="001178BC">
      <w:pPr>
        <w:spacing w:line="280" w:lineRule="exact"/>
        <w:ind w:left="-5" w:firstLineChars="200" w:firstLine="408"/>
        <w:rPr>
          <w:rFonts w:ascii="HG丸ｺﾞｼｯｸM-PRO" w:eastAsia="HG丸ｺﾞｼｯｸM-PRO" w:hAnsi="HG丸ｺﾞｼｯｸM-PRO"/>
        </w:rPr>
      </w:pPr>
      <w:r w:rsidRPr="00433D0E">
        <w:rPr>
          <w:rFonts w:ascii="HG丸ｺﾞｼｯｸM-PRO" w:eastAsia="HG丸ｺﾞｼｯｸM-PRO" w:hAnsi="HG丸ｺﾞｼｯｸM-PRO" w:hint="eastAsia"/>
        </w:rPr>
        <w:t xml:space="preserve">     電話：0852-62-0020 /  FAX：0852-62-0034</w:t>
      </w:r>
    </w:p>
    <w:p w14:paraId="647C1BC5" w14:textId="5374EA05" w:rsidR="00AA13EE" w:rsidRPr="00433D0E" w:rsidRDefault="00AA13EE" w:rsidP="001178BC">
      <w:pPr>
        <w:spacing w:line="280" w:lineRule="exact"/>
        <w:ind w:left="-5" w:firstLineChars="200" w:firstLine="4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 携帯</w:t>
      </w:r>
      <w:r w:rsidRPr="00433D0E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/>
        </w:rPr>
        <w:t>90-3375-5069</w:t>
      </w:r>
    </w:p>
    <w:p w14:paraId="6A67DEC2" w14:textId="53B7CE59" w:rsidR="00023BD1" w:rsidRPr="00433D0E" w:rsidRDefault="00023BD1" w:rsidP="001178BC">
      <w:pPr>
        <w:spacing w:line="280" w:lineRule="exact"/>
        <w:ind w:left="-5" w:firstLineChars="300" w:firstLine="612"/>
        <w:rPr>
          <w:rFonts w:ascii="HG丸ｺﾞｼｯｸM-PRO" w:eastAsia="HG丸ｺﾞｼｯｸM-PRO" w:hAnsi="HG丸ｺﾞｼｯｸM-PRO"/>
        </w:rPr>
      </w:pPr>
      <w:r w:rsidRPr="00433D0E">
        <w:rPr>
          <w:rFonts w:ascii="HG丸ｺﾞｼｯｸM-PRO" w:eastAsia="HG丸ｺﾞｼｯｸM-PRO" w:hAnsi="HG丸ｺﾞｼｯｸM-PRO" w:hint="eastAsia"/>
        </w:rPr>
        <w:t xml:space="preserve">   e-mail： ksezaki@nifty.com</w:t>
      </w:r>
    </w:p>
    <w:p w14:paraId="5E4399F2" w14:textId="77777777" w:rsidR="001178BC" w:rsidRDefault="008C7162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/>
          <w:sz w:val="21"/>
          <w:szCs w:val="23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1</w:t>
      </w:r>
      <w:r w:rsidR="004E3DC9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1</w:t>
      </w:r>
      <w:r w:rsidRPr="008C7162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．</w:t>
      </w:r>
      <w:r w:rsidR="004E3DC9">
        <w:rPr>
          <w:rFonts w:ascii="HG丸ｺﾞｼｯｸM-PRO" w:eastAsia="HG丸ｺﾞｼｯｸM-PRO" w:hAnsi="Times New Roman" w:cs="ＭＳ 明朝" w:hint="eastAsia"/>
          <w:color w:val="000000"/>
          <w:kern w:val="0"/>
          <w:sz w:val="21"/>
          <w:szCs w:val="21"/>
        </w:rPr>
        <w:t>その他</w:t>
      </w:r>
    </w:p>
    <w:p w14:paraId="5431DED2" w14:textId="0B732204" w:rsidR="003731D6" w:rsidRDefault="003731D6" w:rsidP="001178BC">
      <w:pPr>
        <w:overflowPunct w:val="0"/>
        <w:adjustRightInd w:val="0"/>
        <w:spacing w:line="280" w:lineRule="exact"/>
        <w:ind w:firstLineChars="600" w:firstLine="1165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3"/>
        </w:rPr>
        <w:t>・</w:t>
      </w:r>
      <w:r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使用する基盤は、スタディーノ（</w:t>
      </w:r>
      <w:proofErr w:type="spellStart"/>
      <w:r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Studuino</w:t>
      </w:r>
      <w:proofErr w:type="spellEnd"/>
      <w:r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）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 xml:space="preserve">です。　</w:t>
      </w:r>
      <w:r w:rsidR="00000000">
        <w:fldChar w:fldCharType="begin"/>
      </w:r>
      <w:r w:rsidR="00000000">
        <w:instrText>HYPERLINK "https://www.artec-kk.co.jp/studuino/ja/"</w:instrText>
      </w:r>
      <w:r w:rsidR="00000000">
        <w:fldChar w:fldCharType="separate"/>
      </w:r>
      <w:r w:rsidR="00B174A0" w:rsidRPr="008B133C">
        <w:rPr>
          <w:rStyle w:val="ab"/>
          <w:rFonts w:ascii="HG丸ｺﾞｼｯｸM-PRO" w:eastAsia="HG丸ｺﾞｼｯｸM-PRO" w:hAnsi="HG丸ｺﾞｼｯｸM-PRO" w:cs="ＭＳ 明朝" w:hint="eastAsia"/>
          <w:kern w:val="0"/>
          <w:sz w:val="21"/>
          <w:szCs w:val="21"/>
        </w:rPr>
        <w:t>https://www.artec-kk.co.jp/studuino/ja/</w:t>
      </w:r>
      <w:r w:rsidR="00000000">
        <w:rPr>
          <w:rStyle w:val="ab"/>
          <w:rFonts w:ascii="HG丸ｺﾞｼｯｸM-PRO" w:eastAsia="HG丸ｺﾞｼｯｸM-PRO" w:hAnsi="HG丸ｺﾞｼｯｸM-PRO" w:cs="ＭＳ 明朝"/>
          <w:kern w:val="0"/>
          <w:sz w:val="21"/>
          <w:szCs w:val="21"/>
        </w:rPr>
        <w:fldChar w:fldCharType="end"/>
      </w:r>
    </w:p>
    <w:p w14:paraId="7904D1C5" w14:textId="77777777" w:rsidR="00751F8A" w:rsidRDefault="00B174A0" w:rsidP="00AA13EE">
      <w:pPr>
        <w:overflowPunct w:val="0"/>
        <w:adjustRightInd w:val="0"/>
        <w:spacing w:line="280" w:lineRule="exact"/>
        <w:ind w:firstLineChars="700" w:firstLine="135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アーテック社の</w:t>
      </w:r>
      <w:r w:rsidR="00AA13E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ご厚意により基本実践パッケージをお借りして使用します。</w:t>
      </w:r>
    </w:p>
    <w:p w14:paraId="2B30ADA3" w14:textId="77777777" w:rsidR="00751F8A" w:rsidRDefault="00AA13EE" w:rsidP="00751F8A">
      <w:pPr>
        <w:overflowPunct w:val="0"/>
        <w:adjustRightInd w:val="0"/>
        <w:spacing w:line="280" w:lineRule="exact"/>
        <w:ind w:firstLineChars="700" w:firstLine="135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すでに基盤等お持ちの場合は、お持ちください。また、プログラミングを行いので、各自パソコンをご</w:t>
      </w:r>
    </w:p>
    <w:p w14:paraId="7638A280" w14:textId="77777777" w:rsidR="00751F8A" w:rsidRDefault="00AA13EE" w:rsidP="00751F8A">
      <w:pPr>
        <w:overflowPunct w:val="0"/>
        <w:adjustRightInd w:val="0"/>
        <w:spacing w:line="280" w:lineRule="exact"/>
        <w:ind w:firstLineChars="700" w:firstLine="135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準備ください。</w:t>
      </w:r>
      <w:r w:rsidR="00751F8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オンライン参加の場合は、各自で</w:t>
      </w:r>
      <w:r w:rsidR="00751F8A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スタディーノ（</w:t>
      </w:r>
      <w:proofErr w:type="spellStart"/>
      <w:r w:rsidR="00751F8A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Studuino</w:t>
      </w:r>
      <w:proofErr w:type="spellEnd"/>
      <w:r w:rsidR="00751F8A" w:rsidRPr="00433D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）</w:t>
      </w:r>
      <w:r w:rsidR="00751F8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の基盤等をご準備くださ</w:t>
      </w:r>
    </w:p>
    <w:p w14:paraId="6618BD39" w14:textId="3F644B08" w:rsidR="00AA13EE" w:rsidRPr="00B174A0" w:rsidRDefault="00751F8A" w:rsidP="00751F8A">
      <w:pPr>
        <w:overflowPunct w:val="0"/>
        <w:adjustRightInd w:val="0"/>
        <w:spacing w:line="280" w:lineRule="exact"/>
        <w:ind w:firstLineChars="700" w:firstLine="135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1"/>
          <w:szCs w:val="21"/>
        </w:rPr>
        <w:t>い(事前に必要なものを連絡します)。</w:t>
      </w:r>
    </w:p>
    <w:p w14:paraId="3C0D1C74" w14:textId="0D72FE63" w:rsidR="00B174A0" w:rsidRDefault="001178BC" w:rsidP="001178BC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ＭＳ 明朝" w:cs="ＭＳ 明朝"/>
          <w:kern w:val="0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kern w:val="0"/>
          <w:sz w:val="21"/>
          <w:szCs w:val="21"/>
        </w:rPr>
        <w:t xml:space="preserve">　　　　　　・松江高専の</w:t>
      </w:r>
      <w:r w:rsidR="00AA13EE">
        <w:rPr>
          <w:rFonts w:ascii="HG丸ｺﾞｼｯｸM-PRO" w:eastAsia="HG丸ｺﾞｼｯｸM-PRO" w:hAnsi="ＭＳ 明朝" w:cs="ＭＳ 明朝" w:hint="eastAsia"/>
          <w:kern w:val="0"/>
          <w:sz w:val="21"/>
          <w:szCs w:val="21"/>
        </w:rPr>
        <w:t>ロボコンに関わっている</w:t>
      </w:r>
      <w:r>
        <w:rPr>
          <w:rFonts w:ascii="HG丸ｺﾞｼｯｸM-PRO" w:eastAsia="HG丸ｺﾞｼｯｸM-PRO" w:hAnsi="ＭＳ 明朝" w:cs="ＭＳ 明朝" w:hint="eastAsia"/>
          <w:kern w:val="0"/>
          <w:sz w:val="21"/>
          <w:szCs w:val="21"/>
        </w:rPr>
        <w:t>学生がスタッフとして研修のサポートをします。</w:t>
      </w:r>
    </w:p>
    <w:p w14:paraId="4A6EB3BC" w14:textId="5CE2B22C" w:rsidR="00DF28AE" w:rsidRPr="00AA13EE" w:rsidRDefault="00AA13EE" w:rsidP="00B174A0">
      <w:pPr>
        <w:overflowPunct w:val="0"/>
        <w:adjustRightInd w:val="0"/>
        <w:spacing w:line="280" w:lineRule="exact"/>
        <w:textAlignment w:val="baseline"/>
        <w:rPr>
          <w:rFonts w:ascii="HG丸ｺﾞｼｯｸM-PRO" w:eastAsia="HG丸ｺﾞｼｯｸM-PRO" w:hAnsi="ＭＳ 明朝" w:cs="ＭＳ 明朝"/>
          <w:kern w:val="0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kern w:val="0"/>
          <w:sz w:val="21"/>
          <w:szCs w:val="21"/>
        </w:rPr>
        <w:t xml:space="preserve">　　　　　　・夜に懇親会も計画しています。ぜひご参加ください。</w:t>
      </w:r>
    </w:p>
    <w:sectPr w:rsidR="00DF28AE" w:rsidRPr="00AA13EE" w:rsidSect="00023BD1">
      <w:pgSz w:w="11907" w:h="16840" w:code="9"/>
      <w:pgMar w:top="851" w:right="851" w:bottom="851" w:left="851" w:header="0" w:footer="0" w:gutter="0"/>
      <w:cols w:space="425"/>
      <w:docGrid w:type="linesAndChars" w:linePitch="322" w:charSpace="-3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2124" w14:textId="77777777" w:rsidR="003163D1" w:rsidRDefault="003163D1" w:rsidP="002F5471">
      <w:r>
        <w:separator/>
      </w:r>
    </w:p>
  </w:endnote>
  <w:endnote w:type="continuationSeparator" w:id="0">
    <w:p w14:paraId="59F2ED11" w14:textId="77777777" w:rsidR="003163D1" w:rsidRDefault="003163D1" w:rsidP="002F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85FD" w14:textId="77777777" w:rsidR="003163D1" w:rsidRDefault="003163D1" w:rsidP="002F5471">
      <w:r>
        <w:separator/>
      </w:r>
    </w:p>
  </w:footnote>
  <w:footnote w:type="continuationSeparator" w:id="0">
    <w:p w14:paraId="2177DB5E" w14:textId="77777777" w:rsidR="003163D1" w:rsidRDefault="003163D1" w:rsidP="002F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BB0"/>
    <w:multiLevelType w:val="hybridMultilevel"/>
    <w:tmpl w:val="E4D68872"/>
    <w:lvl w:ilvl="0" w:tplc="5CB880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64A1B"/>
    <w:multiLevelType w:val="hybridMultilevel"/>
    <w:tmpl w:val="A88CA92C"/>
    <w:lvl w:ilvl="0" w:tplc="871CD164">
      <w:start w:val="202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9031384">
    <w:abstractNumId w:val="0"/>
  </w:num>
  <w:num w:numId="2" w16cid:durableId="1977252546">
    <w:abstractNumId w:val="1"/>
  </w:num>
  <w:num w:numId="3" w16cid:durableId="63098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2A"/>
    <w:rsid w:val="00023BD1"/>
    <w:rsid w:val="0004329C"/>
    <w:rsid w:val="00047A19"/>
    <w:rsid w:val="00056FE9"/>
    <w:rsid w:val="00066347"/>
    <w:rsid w:val="00085F99"/>
    <w:rsid w:val="000C3198"/>
    <w:rsid w:val="000D0AEA"/>
    <w:rsid w:val="000D7C17"/>
    <w:rsid w:val="000E029A"/>
    <w:rsid w:val="000F108C"/>
    <w:rsid w:val="000F50B1"/>
    <w:rsid w:val="001178BC"/>
    <w:rsid w:val="00120267"/>
    <w:rsid w:val="0012682A"/>
    <w:rsid w:val="0014055E"/>
    <w:rsid w:val="00156795"/>
    <w:rsid w:val="00174D77"/>
    <w:rsid w:val="001844A9"/>
    <w:rsid w:val="001B467C"/>
    <w:rsid w:val="001D6004"/>
    <w:rsid w:val="001D768B"/>
    <w:rsid w:val="00203195"/>
    <w:rsid w:val="00222058"/>
    <w:rsid w:val="002256CF"/>
    <w:rsid w:val="002310A7"/>
    <w:rsid w:val="002343A5"/>
    <w:rsid w:val="00251C89"/>
    <w:rsid w:val="0027180C"/>
    <w:rsid w:val="00272803"/>
    <w:rsid w:val="0027680E"/>
    <w:rsid w:val="0029647D"/>
    <w:rsid w:val="002B7B81"/>
    <w:rsid w:val="002C6205"/>
    <w:rsid w:val="002E4712"/>
    <w:rsid w:val="002F5471"/>
    <w:rsid w:val="003021F3"/>
    <w:rsid w:val="00306840"/>
    <w:rsid w:val="003163D1"/>
    <w:rsid w:val="00316F01"/>
    <w:rsid w:val="003731D6"/>
    <w:rsid w:val="0037373D"/>
    <w:rsid w:val="0037622E"/>
    <w:rsid w:val="00376913"/>
    <w:rsid w:val="003771E3"/>
    <w:rsid w:val="0038307F"/>
    <w:rsid w:val="003848E1"/>
    <w:rsid w:val="003913D0"/>
    <w:rsid w:val="003A1187"/>
    <w:rsid w:val="003A1354"/>
    <w:rsid w:val="003C3247"/>
    <w:rsid w:val="003D2717"/>
    <w:rsid w:val="00433D0E"/>
    <w:rsid w:val="004365B4"/>
    <w:rsid w:val="00442BC2"/>
    <w:rsid w:val="00462FEE"/>
    <w:rsid w:val="00464091"/>
    <w:rsid w:val="004801AA"/>
    <w:rsid w:val="0048378E"/>
    <w:rsid w:val="00484A9D"/>
    <w:rsid w:val="0048639C"/>
    <w:rsid w:val="004A67BA"/>
    <w:rsid w:val="004D586A"/>
    <w:rsid w:val="004E3DC9"/>
    <w:rsid w:val="004E52C6"/>
    <w:rsid w:val="004F30AE"/>
    <w:rsid w:val="005171AE"/>
    <w:rsid w:val="005247AC"/>
    <w:rsid w:val="00524FA8"/>
    <w:rsid w:val="0053377B"/>
    <w:rsid w:val="00541CA2"/>
    <w:rsid w:val="0054404B"/>
    <w:rsid w:val="0055724C"/>
    <w:rsid w:val="00563801"/>
    <w:rsid w:val="00585011"/>
    <w:rsid w:val="00591C4F"/>
    <w:rsid w:val="005A3F41"/>
    <w:rsid w:val="005F1ACE"/>
    <w:rsid w:val="005F59CA"/>
    <w:rsid w:val="006054F4"/>
    <w:rsid w:val="00614555"/>
    <w:rsid w:val="00652128"/>
    <w:rsid w:val="0065768A"/>
    <w:rsid w:val="00673601"/>
    <w:rsid w:val="006778CE"/>
    <w:rsid w:val="006A296F"/>
    <w:rsid w:val="006B5DCC"/>
    <w:rsid w:val="006C2247"/>
    <w:rsid w:val="006E29D9"/>
    <w:rsid w:val="00700688"/>
    <w:rsid w:val="00720E92"/>
    <w:rsid w:val="00731601"/>
    <w:rsid w:val="00751F8A"/>
    <w:rsid w:val="00775FF7"/>
    <w:rsid w:val="007812E1"/>
    <w:rsid w:val="007A5EB8"/>
    <w:rsid w:val="007B0702"/>
    <w:rsid w:val="007C75B8"/>
    <w:rsid w:val="007C7952"/>
    <w:rsid w:val="007D5E3E"/>
    <w:rsid w:val="007E460B"/>
    <w:rsid w:val="007F3B68"/>
    <w:rsid w:val="00804D3E"/>
    <w:rsid w:val="008648ED"/>
    <w:rsid w:val="00873AA6"/>
    <w:rsid w:val="00893709"/>
    <w:rsid w:val="008C7162"/>
    <w:rsid w:val="008D309E"/>
    <w:rsid w:val="008D6E3E"/>
    <w:rsid w:val="008E2E08"/>
    <w:rsid w:val="008E607B"/>
    <w:rsid w:val="008F4AF9"/>
    <w:rsid w:val="008F7F1C"/>
    <w:rsid w:val="00901607"/>
    <w:rsid w:val="00905B3D"/>
    <w:rsid w:val="009061ED"/>
    <w:rsid w:val="00944059"/>
    <w:rsid w:val="00950493"/>
    <w:rsid w:val="00962D25"/>
    <w:rsid w:val="009703B2"/>
    <w:rsid w:val="0097298E"/>
    <w:rsid w:val="00976FA8"/>
    <w:rsid w:val="009A446E"/>
    <w:rsid w:val="009A524F"/>
    <w:rsid w:val="009C5D38"/>
    <w:rsid w:val="009D7046"/>
    <w:rsid w:val="009E7342"/>
    <w:rsid w:val="009F0E4B"/>
    <w:rsid w:val="00A11366"/>
    <w:rsid w:val="00A37B0E"/>
    <w:rsid w:val="00A75D40"/>
    <w:rsid w:val="00A83948"/>
    <w:rsid w:val="00AA01CF"/>
    <w:rsid w:val="00AA13EE"/>
    <w:rsid w:val="00AA44F4"/>
    <w:rsid w:val="00AB0194"/>
    <w:rsid w:val="00AC4219"/>
    <w:rsid w:val="00AE0AE9"/>
    <w:rsid w:val="00AF2B69"/>
    <w:rsid w:val="00B01048"/>
    <w:rsid w:val="00B05CA6"/>
    <w:rsid w:val="00B174A0"/>
    <w:rsid w:val="00B3389B"/>
    <w:rsid w:val="00B651A8"/>
    <w:rsid w:val="00B85A9F"/>
    <w:rsid w:val="00BA04CF"/>
    <w:rsid w:val="00BE3A1F"/>
    <w:rsid w:val="00BE5EC0"/>
    <w:rsid w:val="00BF1F3F"/>
    <w:rsid w:val="00BF2BFB"/>
    <w:rsid w:val="00C00529"/>
    <w:rsid w:val="00C05847"/>
    <w:rsid w:val="00C062EF"/>
    <w:rsid w:val="00C07A7C"/>
    <w:rsid w:val="00C1366F"/>
    <w:rsid w:val="00C1484D"/>
    <w:rsid w:val="00C14BA0"/>
    <w:rsid w:val="00C357D8"/>
    <w:rsid w:val="00C86C12"/>
    <w:rsid w:val="00C92AEE"/>
    <w:rsid w:val="00CA0639"/>
    <w:rsid w:val="00CA4B2E"/>
    <w:rsid w:val="00CA5149"/>
    <w:rsid w:val="00CB2852"/>
    <w:rsid w:val="00CB2981"/>
    <w:rsid w:val="00D10DC6"/>
    <w:rsid w:val="00D12523"/>
    <w:rsid w:val="00D126CF"/>
    <w:rsid w:val="00D2384D"/>
    <w:rsid w:val="00D23C48"/>
    <w:rsid w:val="00D31F22"/>
    <w:rsid w:val="00D37E79"/>
    <w:rsid w:val="00D547E0"/>
    <w:rsid w:val="00D6489F"/>
    <w:rsid w:val="00D664A8"/>
    <w:rsid w:val="00D70969"/>
    <w:rsid w:val="00D722A8"/>
    <w:rsid w:val="00D72CE5"/>
    <w:rsid w:val="00DD13EE"/>
    <w:rsid w:val="00DE7803"/>
    <w:rsid w:val="00DF28AE"/>
    <w:rsid w:val="00DF782A"/>
    <w:rsid w:val="00E01649"/>
    <w:rsid w:val="00E05F5B"/>
    <w:rsid w:val="00E11D20"/>
    <w:rsid w:val="00E164B6"/>
    <w:rsid w:val="00E246AA"/>
    <w:rsid w:val="00E30745"/>
    <w:rsid w:val="00E46C09"/>
    <w:rsid w:val="00E558AF"/>
    <w:rsid w:val="00E605E4"/>
    <w:rsid w:val="00E6653B"/>
    <w:rsid w:val="00E6700C"/>
    <w:rsid w:val="00EA7475"/>
    <w:rsid w:val="00EC19F0"/>
    <w:rsid w:val="00EC37BF"/>
    <w:rsid w:val="00EC6F56"/>
    <w:rsid w:val="00ED0ACA"/>
    <w:rsid w:val="00ED4D79"/>
    <w:rsid w:val="00ED56D4"/>
    <w:rsid w:val="00ED722A"/>
    <w:rsid w:val="00EE59E4"/>
    <w:rsid w:val="00F053FD"/>
    <w:rsid w:val="00F07072"/>
    <w:rsid w:val="00F1232D"/>
    <w:rsid w:val="00F14856"/>
    <w:rsid w:val="00F26EF9"/>
    <w:rsid w:val="00F5276C"/>
    <w:rsid w:val="00F60626"/>
    <w:rsid w:val="00F738A2"/>
    <w:rsid w:val="00F910B1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C453A"/>
  <w15:docId w15:val="{FB7B7D48-F04F-496B-A1E3-A365BAB1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F3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5471"/>
    <w:rPr>
      <w:kern w:val="2"/>
      <w:sz w:val="22"/>
      <w:szCs w:val="24"/>
    </w:rPr>
  </w:style>
  <w:style w:type="paragraph" w:styleId="a5">
    <w:name w:val="footer"/>
    <w:basedOn w:val="a"/>
    <w:link w:val="a6"/>
    <w:rsid w:val="002F5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5471"/>
    <w:rPr>
      <w:kern w:val="2"/>
      <w:sz w:val="22"/>
      <w:szCs w:val="24"/>
    </w:rPr>
  </w:style>
  <w:style w:type="paragraph" w:styleId="a7">
    <w:name w:val="Balloon Text"/>
    <w:basedOn w:val="a"/>
    <w:link w:val="a8"/>
    <w:rsid w:val="00ED0A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0AC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rsid w:val="00E05F5B"/>
    <w:rPr>
      <w:rFonts w:ascii="ＭＳ 明朝" w:hAnsi="Courier New"/>
      <w:sz w:val="21"/>
      <w:szCs w:val="20"/>
    </w:rPr>
  </w:style>
  <w:style w:type="character" w:customStyle="1" w:styleId="aa">
    <w:name w:val="書式なし (文字)"/>
    <w:link w:val="a9"/>
    <w:rsid w:val="00E05F5B"/>
    <w:rPr>
      <w:rFonts w:ascii="ＭＳ 明朝" w:hAnsi="Courier New"/>
      <w:kern w:val="2"/>
      <w:sz w:val="21"/>
    </w:rPr>
  </w:style>
  <w:style w:type="character" w:styleId="ab">
    <w:name w:val="Hyperlink"/>
    <w:basedOn w:val="a0"/>
    <w:rsid w:val="00BA04C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8378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7C7952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semiHidden/>
    <w:unhideWhenUsed/>
    <w:rsid w:val="00751F8A"/>
  </w:style>
  <w:style w:type="character" w:customStyle="1" w:styleId="af">
    <w:name w:val="日付 (文字)"/>
    <w:basedOn w:val="a0"/>
    <w:link w:val="ae"/>
    <w:semiHidden/>
    <w:rsid w:val="00751F8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ロボコン研修会</vt:lpstr>
      <vt:lpstr>　ＪＲＣトレセン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ロボコン研修会</dc:title>
  <dc:creator>ロボコン大会事務局</dc:creator>
  <cp:lastModifiedBy>瀬崎邦博</cp:lastModifiedBy>
  <cp:revision>6</cp:revision>
  <cp:lastPrinted>2022-08-08T20:36:00Z</cp:lastPrinted>
  <dcterms:created xsi:type="dcterms:W3CDTF">2023-06-01T21:14:00Z</dcterms:created>
  <dcterms:modified xsi:type="dcterms:W3CDTF">2023-06-11T00:55:00Z</dcterms:modified>
</cp:coreProperties>
</file>